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90" w:rsidRPr="004775A0" w:rsidRDefault="00BF0D90" w:rsidP="00BF0D90">
      <w:pPr>
        <w:spacing w:line="276" w:lineRule="auto"/>
        <w:jc w:val="center"/>
        <w:rPr>
          <w:rFonts w:ascii="Times New Roman" w:hAnsi="Times New Roman" w:cs="Times New Roman"/>
          <w:b/>
          <w:sz w:val="28"/>
          <w:szCs w:val="28"/>
        </w:rPr>
      </w:pPr>
      <w:r w:rsidRPr="004775A0">
        <w:rPr>
          <w:rFonts w:ascii="Times New Roman" w:hAnsi="Times New Roman" w:cs="Times New Roman"/>
          <w:b/>
          <w:sz w:val="28"/>
          <w:szCs w:val="28"/>
        </w:rPr>
        <w:t>Рекомендации по работе с одарёнными детьми</w:t>
      </w:r>
    </w:p>
    <w:p w:rsidR="00BF0D90" w:rsidRPr="00BF0D90" w:rsidRDefault="00BF0D90" w:rsidP="00BF0D90">
      <w:pPr>
        <w:spacing w:line="276" w:lineRule="auto"/>
        <w:rPr>
          <w:rFonts w:ascii="Times New Roman" w:hAnsi="Times New Roman" w:cs="Times New Roman"/>
          <w:sz w:val="28"/>
          <w:szCs w:val="28"/>
          <w:u w:val="single"/>
        </w:rPr>
      </w:pPr>
      <w:r w:rsidRPr="00BF0D90">
        <w:rPr>
          <w:rFonts w:ascii="Times New Roman" w:hAnsi="Times New Roman" w:cs="Times New Roman"/>
          <w:sz w:val="28"/>
          <w:szCs w:val="28"/>
          <w:u w:val="single"/>
        </w:rPr>
        <w:t>Начальное общее образование:</w:t>
      </w:r>
    </w:p>
    <w:p w:rsidR="00BF0D90" w:rsidRPr="00BF0D90" w:rsidRDefault="00BF0D90" w:rsidP="00BF0D9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F0D90">
        <w:rPr>
          <w:rFonts w:ascii="Times New Roman" w:hAnsi="Times New Roman" w:cs="Times New Roman"/>
          <w:sz w:val="28"/>
          <w:szCs w:val="28"/>
        </w:rPr>
        <w:t xml:space="preserve">Учителю не следует уделять слишком много внимания игровому обучению с ярко выраженным элементом </w:t>
      </w:r>
      <w:proofErr w:type="spellStart"/>
      <w:r w:rsidRPr="00BF0D90">
        <w:rPr>
          <w:rFonts w:ascii="Times New Roman" w:hAnsi="Times New Roman" w:cs="Times New Roman"/>
          <w:sz w:val="28"/>
          <w:szCs w:val="28"/>
        </w:rPr>
        <w:t>соревновательности</w:t>
      </w:r>
      <w:proofErr w:type="spellEnd"/>
      <w:r w:rsidRPr="00BF0D90">
        <w:rPr>
          <w:rFonts w:ascii="Times New Roman" w:hAnsi="Times New Roman" w:cs="Times New Roman"/>
          <w:sz w:val="28"/>
          <w:szCs w:val="28"/>
        </w:rPr>
        <w:t xml:space="preserve">. Одаренный ребенок будет чаще всего оказываться победителем, что может вызвать неприязнь соучеников и не благоприятствует созданию атмосферы </w:t>
      </w:r>
      <w:r>
        <w:rPr>
          <w:rFonts w:ascii="Times New Roman" w:hAnsi="Times New Roman" w:cs="Times New Roman"/>
          <w:sz w:val="28"/>
          <w:szCs w:val="28"/>
        </w:rPr>
        <w:t xml:space="preserve">всеобщей заинтересованности, </w:t>
      </w:r>
      <w:r w:rsidRPr="00BF0D90">
        <w:rPr>
          <w:rFonts w:ascii="Times New Roman" w:hAnsi="Times New Roman" w:cs="Times New Roman"/>
          <w:sz w:val="28"/>
          <w:szCs w:val="28"/>
        </w:rPr>
        <w:t>к которой стремится учитель.</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Учителю следует избегать укрепления </w:t>
      </w:r>
      <w:proofErr w:type="spellStart"/>
      <w:r w:rsidRPr="00BF0D90">
        <w:rPr>
          <w:rFonts w:ascii="Times New Roman" w:hAnsi="Times New Roman" w:cs="Times New Roman"/>
          <w:sz w:val="28"/>
          <w:szCs w:val="28"/>
        </w:rPr>
        <w:t>перфекционистских</w:t>
      </w:r>
      <w:proofErr w:type="spellEnd"/>
      <w:r w:rsidRPr="00BF0D90">
        <w:rPr>
          <w:rFonts w:ascii="Times New Roman" w:hAnsi="Times New Roman" w:cs="Times New Roman"/>
          <w:sz w:val="28"/>
          <w:szCs w:val="28"/>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BF0D90" w:rsidRPr="00BF0D90" w:rsidRDefault="00BF0D90" w:rsidP="00BF0D90">
      <w:pPr>
        <w:spacing w:line="276" w:lineRule="auto"/>
        <w:rPr>
          <w:rFonts w:ascii="Times New Roman" w:hAnsi="Times New Roman" w:cs="Times New Roman"/>
          <w:sz w:val="28"/>
          <w:szCs w:val="28"/>
          <w:u w:val="single"/>
        </w:rPr>
      </w:pPr>
      <w:r w:rsidRPr="00BF0D90">
        <w:rPr>
          <w:rFonts w:ascii="Times New Roman" w:hAnsi="Times New Roman" w:cs="Times New Roman"/>
          <w:sz w:val="28"/>
          <w:szCs w:val="28"/>
          <w:u w:val="single"/>
        </w:rPr>
        <w:t>Основное общее образование. Среднее общее образование.</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Создавать ситуации незавершенности или открытости, в отличие от жестко заданных и строго контролируемых ситуаций.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Разрешение и поощрение множества вопросов.</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Создание и разработка приемов, стратегий, инстру</w:t>
      </w:r>
      <w:r w:rsidR="00C52355">
        <w:rPr>
          <w:rFonts w:ascii="Times New Roman" w:hAnsi="Times New Roman" w:cs="Times New Roman"/>
          <w:sz w:val="28"/>
          <w:szCs w:val="28"/>
        </w:rPr>
        <w:t xml:space="preserve">ментов, предметов для </w:t>
      </w:r>
      <w:r w:rsidRPr="00BF0D90">
        <w:rPr>
          <w:rFonts w:ascii="Times New Roman" w:hAnsi="Times New Roman" w:cs="Times New Roman"/>
          <w:sz w:val="28"/>
          <w:szCs w:val="28"/>
        </w:rPr>
        <w:t>последующей деятельности.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Стимулирование ответственности и независимости.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Делать акцент на самостоятельных разработках, наблюдениях, чувствах, обобщениях, сопоставлениях.</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Формировать более разнообразный взгляд на мир.</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Внимание к интересам детей со стороны родителей, окружающих их взрослых.</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lastRenderedPageBreak/>
        <w:t>Не давать ребенку прямых условий, рекомендаций. Ребенок должен сам их   выработать.</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Не сдерживать инициативу, даже в ущерб урока.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Научить прослеживать </w:t>
      </w:r>
      <w:proofErr w:type="spellStart"/>
      <w:r w:rsidRPr="00BF0D90">
        <w:rPr>
          <w:rFonts w:ascii="Times New Roman" w:hAnsi="Times New Roman" w:cs="Times New Roman"/>
          <w:sz w:val="28"/>
          <w:szCs w:val="28"/>
        </w:rPr>
        <w:t>межпредметные</w:t>
      </w:r>
      <w:proofErr w:type="spellEnd"/>
      <w:r w:rsidRPr="00BF0D90">
        <w:rPr>
          <w:rFonts w:ascii="Times New Roman" w:hAnsi="Times New Roman" w:cs="Times New Roman"/>
          <w:sz w:val="28"/>
          <w:szCs w:val="28"/>
        </w:rPr>
        <w:t xml:space="preserve"> связи.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Приучить детей к самостоятельности принятия решения и анализа ситуации.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Оказывать поддержку в ситуации успеха.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Обеспечить исследовательскую деятельность для одаренных детей.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При взаимодействии с одаренным ребенком учитель должен проявлять чувство юмора.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Формировать </w:t>
      </w:r>
      <w:proofErr w:type="spellStart"/>
      <w:r w:rsidRPr="00BF0D90">
        <w:rPr>
          <w:rFonts w:ascii="Times New Roman" w:hAnsi="Times New Roman" w:cs="Times New Roman"/>
          <w:sz w:val="28"/>
          <w:szCs w:val="28"/>
        </w:rPr>
        <w:t>безоценочные</w:t>
      </w:r>
      <w:proofErr w:type="spellEnd"/>
      <w:r w:rsidRPr="00BF0D90">
        <w:rPr>
          <w:rFonts w:ascii="Times New Roman" w:hAnsi="Times New Roman" w:cs="Times New Roman"/>
          <w:sz w:val="28"/>
          <w:szCs w:val="28"/>
        </w:rPr>
        <w:t xml:space="preserve"> критерии в работе с одаренным ребенком.</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Педагогу необходимо проявлять настойчивость в работе по развитию     определенных способностей ребенка.</w:t>
      </w:r>
    </w:p>
    <w:p w:rsidR="00BF0D90" w:rsidRPr="00BF0D90" w:rsidRDefault="00BF0D90" w:rsidP="00BF0D90">
      <w:pPr>
        <w:spacing w:line="276" w:lineRule="auto"/>
        <w:rPr>
          <w:rFonts w:ascii="Times New Roman" w:hAnsi="Times New Roman" w:cs="Times New Roman"/>
          <w:sz w:val="28"/>
          <w:szCs w:val="28"/>
          <w:u w:val="single"/>
        </w:rPr>
      </w:pPr>
      <w:r w:rsidRPr="00BF0D90">
        <w:rPr>
          <w:rFonts w:ascii="Times New Roman" w:hAnsi="Times New Roman" w:cs="Times New Roman"/>
          <w:sz w:val="28"/>
          <w:szCs w:val="28"/>
          <w:u w:val="single"/>
        </w:rPr>
        <w:t xml:space="preserve">Рекомендации по развитию </w:t>
      </w:r>
      <w:r>
        <w:rPr>
          <w:rFonts w:ascii="Times New Roman" w:hAnsi="Times New Roman" w:cs="Times New Roman"/>
          <w:sz w:val="28"/>
          <w:szCs w:val="28"/>
          <w:u w:val="single"/>
        </w:rPr>
        <w:t>творческих способностей у детей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Подхватывайте мысли учащихся и оценивайте их тут же, подчеркивая оригинальность, важность и т.п.</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Усиливайте впечатлительность детей на новое в его области интересов (животные, искусство, техника).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Поощряйте оперирование предметами, материалом, идеями. Ребенок пытается практически решать исследовательские задачи.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Учите детей систематической оценке каждой мысли. Никогда не отрицайте, не отбрасывайте ее.</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Вырабатывайте у учащихся терпимое отношение к новым понятиям, мыслям.</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Не настаивайте на запоминании схем, формул, одностороннего решения, где имеется много способов.</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Культивируйте творческую атмосферу.  Учащиеся должны знать, что творческие предложения, мысли, класс встречает с признанием, принимает их, использует.</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Учите детей ценить свои и чужие мысли. Очень ценно фиксировать их в блокноте, в тетради.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Часто ровесники относятся к способным детям агрессивно, насмешливо. Это необходимо предупреждать. И лучшим способом является объяснение </w:t>
      </w:r>
      <w:r w:rsidRPr="00BF0D90">
        <w:rPr>
          <w:rFonts w:ascii="Times New Roman" w:hAnsi="Times New Roman" w:cs="Times New Roman"/>
          <w:sz w:val="28"/>
          <w:szCs w:val="28"/>
        </w:rPr>
        <w:lastRenderedPageBreak/>
        <w:t>способному ученику, что это обычно, и развивать у него терпимость и уверенность.</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Подбрасывайте интересные факты, случаи, технические и научные идеи.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Рассеивайте страх у талантливых детей, вызываемый произведениями искусства. Рассказывайте об истории, творческой лаборатории художника, ученого и др.</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Стимулируйте и поддерживайте инициативу и самостоятельность учащихся, подбрасывайте им проекты, которые могут увлечь.</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Привязывайте талантливых учеников к какой-либо действительной проблеме, что они носились с ней.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Создавайте проблемные ситуации, требующие альтернатив, </w:t>
      </w:r>
      <w:proofErr w:type="gramStart"/>
      <w:r w:rsidRPr="00BF0D90">
        <w:rPr>
          <w:rFonts w:ascii="Times New Roman" w:hAnsi="Times New Roman" w:cs="Times New Roman"/>
          <w:sz w:val="28"/>
          <w:szCs w:val="28"/>
        </w:rPr>
        <w:t xml:space="preserve">прогнозирования,   </w:t>
      </w:r>
      <w:proofErr w:type="gramEnd"/>
      <w:r w:rsidRPr="00BF0D90">
        <w:rPr>
          <w:rFonts w:ascii="Times New Roman" w:hAnsi="Times New Roman" w:cs="Times New Roman"/>
          <w:sz w:val="28"/>
          <w:szCs w:val="28"/>
        </w:rPr>
        <w:t xml:space="preserve"> воображения.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Создавайте поочередно периоды творческой активности. Многие гениальные решения приходят в такие фазы.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Развивайте критическое отношение.</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Побуждайте доводить начинания до логического завершения.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Воздействуйте собственным примером.</w:t>
      </w:r>
    </w:p>
    <w:p w:rsidR="00BF0D90" w:rsidRPr="004775A0" w:rsidRDefault="00BF0D90" w:rsidP="00BF0D90">
      <w:pPr>
        <w:spacing w:line="276" w:lineRule="auto"/>
        <w:rPr>
          <w:rFonts w:ascii="Times New Roman" w:hAnsi="Times New Roman" w:cs="Times New Roman"/>
          <w:color w:val="FF0000"/>
          <w:sz w:val="28"/>
          <w:szCs w:val="28"/>
          <w:u w:val="single"/>
        </w:rPr>
      </w:pPr>
      <w:bookmarkStart w:id="0" w:name="_GoBack"/>
      <w:r w:rsidRPr="004775A0">
        <w:rPr>
          <w:rFonts w:ascii="Times New Roman" w:hAnsi="Times New Roman" w:cs="Times New Roman"/>
          <w:color w:val="FF0000"/>
          <w:sz w:val="28"/>
          <w:szCs w:val="28"/>
          <w:u w:val="single"/>
        </w:rPr>
        <w:t>Рекомендации учителям, работающим с одаренными детьми</w:t>
      </w:r>
    </w:p>
    <w:bookmarkEnd w:id="0"/>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Как показывает практика, наиболее эффективный метод взаимодействия учителя с высокоодаренным ребенком — индивидуальные занятия с акцентом на его самостоятельную работу с материалом. Учителю-п</w:t>
      </w:r>
      <w:r>
        <w:rPr>
          <w:rFonts w:ascii="Times New Roman" w:hAnsi="Times New Roman" w:cs="Times New Roman"/>
          <w:sz w:val="28"/>
          <w:szCs w:val="28"/>
        </w:rPr>
        <w:t>редметнику в работе необходимо:</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1.  Составить план занятий с ребенком, учитывая тематику его самообразования, склонности (гуманитарные, математические, естественно - научные, музыкальные и т.д.), пс</w:t>
      </w:r>
      <w:r>
        <w:rPr>
          <w:rFonts w:ascii="Times New Roman" w:hAnsi="Times New Roman" w:cs="Times New Roman"/>
          <w:sz w:val="28"/>
          <w:szCs w:val="28"/>
        </w:rPr>
        <w:t xml:space="preserve">ихические особенности </w:t>
      </w:r>
      <w:proofErr w:type="gramStart"/>
      <w:r>
        <w:rPr>
          <w:rFonts w:ascii="Times New Roman" w:hAnsi="Times New Roman" w:cs="Times New Roman"/>
          <w:sz w:val="28"/>
          <w:szCs w:val="28"/>
        </w:rPr>
        <w:t>ребенка .</w:t>
      </w:r>
      <w:proofErr w:type="gramEnd"/>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2.  Определить темы консультаций по наиболее</w:t>
      </w:r>
      <w:r>
        <w:rPr>
          <w:rFonts w:ascii="Times New Roman" w:hAnsi="Times New Roman" w:cs="Times New Roman"/>
          <w:sz w:val="28"/>
          <w:szCs w:val="28"/>
        </w:rPr>
        <w:t xml:space="preserve"> сложным и запутанным вопросам.</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3.  Выбрать форму отчета ребенка по предмету (тесты, вопросы и т.д.) за о</w:t>
      </w:r>
      <w:r>
        <w:rPr>
          <w:rFonts w:ascii="Times New Roman" w:hAnsi="Times New Roman" w:cs="Times New Roman"/>
          <w:sz w:val="28"/>
          <w:szCs w:val="28"/>
        </w:rPr>
        <w:t>пределенные промежутки времени.</w:t>
      </w:r>
    </w:p>
    <w:p w:rsidR="00BF0D90" w:rsidRPr="00BF0D90" w:rsidRDefault="00BF0D90" w:rsidP="00BF0D90">
      <w:pPr>
        <w:spacing w:line="276" w:lineRule="auto"/>
        <w:rPr>
          <w:rFonts w:ascii="Times New Roman" w:hAnsi="Times New Roman" w:cs="Times New Roman"/>
          <w:sz w:val="28"/>
          <w:szCs w:val="28"/>
          <w:u w:val="single"/>
        </w:rPr>
      </w:pPr>
      <w:r w:rsidRPr="00BF0D90">
        <w:rPr>
          <w:rFonts w:ascii="Times New Roman" w:hAnsi="Times New Roman" w:cs="Times New Roman"/>
          <w:sz w:val="28"/>
          <w:szCs w:val="28"/>
          <w:u w:val="single"/>
        </w:rPr>
        <w:t>4.  Ребенку предоставить:</w:t>
      </w:r>
    </w:p>
    <w:p w:rsidR="00BF0D90" w:rsidRPr="00BF0D90" w:rsidRDefault="00BF0D90" w:rsidP="00BF0D90">
      <w:pPr>
        <w:spacing w:line="276" w:lineRule="auto"/>
        <w:rPr>
          <w:rFonts w:ascii="Times New Roman" w:hAnsi="Times New Roman" w:cs="Times New Roman"/>
          <w:sz w:val="28"/>
          <w:szCs w:val="28"/>
        </w:rPr>
      </w:pPr>
      <w:r>
        <w:rPr>
          <w:rFonts w:ascii="Times New Roman" w:hAnsi="Times New Roman" w:cs="Times New Roman"/>
          <w:sz w:val="28"/>
          <w:szCs w:val="28"/>
        </w:rPr>
        <w:t>название темы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план изучения темы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lastRenderedPageBreak/>
        <w:t xml:space="preserve">  основные вопросы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понятия и термины, которые он должен усвоить</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практические работы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список необходимой литературы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формы контроля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задания для самопроверки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5. Для анализа резул</w:t>
      </w:r>
      <w:r>
        <w:rPr>
          <w:rFonts w:ascii="Times New Roman" w:hAnsi="Times New Roman" w:cs="Times New Roman"/>
          <w:sz w:val="28"/>
          <w:szCs w:val="28"/>
        </w:rPr>
        <w:t>ьтатов работы оформить таблицу:</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предмет</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дата и время консультаций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главные рассматриваемые вопросы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время работы с темой по программе</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фактическое затраченное время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дополнительные вопросы, не предусмотренные программой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невыясненные вопросы</w:t>
      </w:r>
    </w:p>
    <w:p w:rsidR="00BF0D90" w:rsidRDefault="00BF0D90" w:rsidP="00BF0D90">
      <w:pPr>
        <w:spacing w:line="276" w:lineRule="auto"/>
        <w:rPr>
          <w:rFonts w:ascii="Times New Roman" w:hAnsi="Times New Roman" w:cs="Times New Roman"/>
          <w:sz w:val="28"/>
          <w:szCs w:val="28"/>
        </w:rPr>
      </w:pPr>
      <w:r>
        <w:rPr>
          <w:rFonts w:ascii="Times New Roman" w:hAnsi="Times New Roman" w:cs="Times New Roman"/>
          <w:sz w:val="28"/>
          <w:szCs w:val="28"/>
        </w:rPr>
        <w:t xml:space="preserve">  причины отклонений от сроков</w:t>
      </w:r>
    </w:p>
    <w:p w:rsidR="00BF0D90" w:rsidRPr="00BF0D90" w:rsidRDefault="00BF0D90" w:rsidP="00BF0D9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F0D90">
        <w:rPr>
          <w:rFonts w:ascii="Times New Roman" w:hAnsi="Times New Roman" w:cs="Times New Roman"/>
          <w:sz w:val="28"/>
          <w:szCs w:val="28"/>
        </w:rPr>
        <w:t xml:space="preserve"> 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w:t>
      </w:r>
      <w:r>
        <w:rPr>
          <w:rFonts w:ascii="Times New Roman" w:hAnsi="Times New Roman" w:cs="Times New Roman"/>
          <w:sz w:val="28"/>
          <w:szCs w:val="28"/>
        </w:rPr>
        <w:t>окой проработке выбранной темы.</w:t>
      </w:r>
    </w:p>
    <w:p w:rsidR="00BF0D90" w:rsidRPr="00BF0D90" w:rsidRDefault="00BF0D90" w:rsidP="00BF0D90">
      <w:pPr>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Для учителей: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Изучайте индивидуальные особенности, особенности поведения одарённого ребёнка.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Совершенствовать систему развития способностей, а не запаса знаний.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w:t>
      </w:r>
      <w:r w:rsidRPr="00BF0D90">
        <w:rPr>
          <w:rFonts w:ascii="Times New Roman" w:hAnsi="Times New Roman" w:cs="Times New Roman"/>
          <w:sz w:val="28"/>
          <w:szCs w:val="28"/>
        </w:rPr>
        <w:lastRenderedPageBreak/>
        <w:t>с одаренными детьми. При этом должен присутствовать принцип добровольности выбора внеурочных занятий.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На уроках и вне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Уважайте и обсуждайте любую его идею. </w:t>
      </w:r>
      <w:proofErr w:type="gramStart"/>
      <w:r w:rsidRPr="00BF0D90">
        <w:rPr>
          <w:rFonts w:ascii="Times New Roman" w:hAnsi="Times New Roman" w:cs="Times New Roman"/>
          <w:sz w:val="28"/>
          <w:szCs w:val="28"/>
        </w:rPr>
        <w:t>Поверьте</w:t>
      </w:r>
      <w:proofErr w:type="gramEnd"/>
      <w:r w:rsidRPr="00BF0D90">
        <w:rPr>
          <w:rFonts w:ascii="Times New Roman" w:hAnsi="Times New Roman" w:cs="Times New Roman"/>
          <w:sz w:val="28"/>
          <w:szCs w:val="28"/>
        </w:rPr>
        <w:t xml:space="preserve"> в то, что этому ребёнку порой дано понять и совершить то, что вам кажется непостижимым.</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Центральной задачей педагога в работе с одаренным ребёнком является привитие вкуса к серьёзной творческой работе.</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lastRenderedPageBreak/>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Стимулируйте ученика, хвалите, не бойтесь поставить оценку на балл выше, но не наоборот.</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Экспериментируйте на уроке. Не бойтесь оказаться смешными и в то же время докажите, что вас нужно уважать, а не бояться.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BF0D90" w:rsidRPr="00BF0D90" w:rsidRDefault="00BF0D90" w:rsidP="00BF0D90">
      <w:pPr>
        <w:spacing w:line="276" w:lineRule="auto"/>
        <w:rPr>
          <w:rFonts w:ascii="Times New Roman" w:hAnsi="Times New Roman" w:cs="Times New Roman"/>
          <w:sz w:val="28"/>
          <w:szCs w:val="28"/>
          <w:u w:val="single"/>
        </w:rPr>
      </w:pPr>
      <w:r w:rsidRPr="00BF0D90">
        <w:rPr>
          <w:rFonts w:ascii="Times New Roman" w:hAnsi="Times New Roman" w:cs="Times New Roman"/>
          <w:sz w:val="28"/>
          <w:szCs w:val="28"/>
          <w:u w:val="single"/>
        </w:rPr>
        <w:t>Качества, необходимые учителю для работы с одарёнными детьми</w:t>
      </w:r>
      <w:r>
        <w:rPr>
          <w:rFonts w:ascii="Times New Roman" w:hAnsi="Times New Roman" w:cs="Times New Roman"/>
          <w:sz w:val="28"/>
          <w:szCs w:val="28"/>
          <w:u w:val="single"/>
        </w:rPr>
        <w:t>:</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Разбираться в психологических особенностях одаренных детей, учитывать их потребности и интересы; </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Быть доброжелательным и чутким;</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Уметь строить обучение в соответствии с результатами диагностического обследования ребенка; </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Быть зрелым, т.е. четко осознавать свои цели и задачи, обладать обширными знаниями и опытом применения методик и стратегий обучения;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Быть эмоционально стабильным, т.е. необходимо быть собранным и хорошо владеть своими эмоциями и чувствами;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Иметь высокий уровень интеллектуального развития, широкий круг интересов и умений и стремление к постоянному самосовершенствованию;</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Обладать чувством юмора;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Быть готовым к работе с одаренными детьми и к приобретению специальных знаний; </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Проявлять настойчивость, целеустремленность и обстоятельность;</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Стимулировать когнитивные способности учащихся.</w:t>
      </w:r>
    </w:p>
    <w:p w:rsidR="00BF0D90" w:rsidRPr="00BF0D90" w:rsidRDefault="00BF0D90" w:rsidP="00BF0D90">
      <w:pPr>
        <w:spacing w:line="276" w:lineRule="auto"/>
        <w:rPr>
          <w:rFonts w:ascii="Times New Roman" w:hAnsi="Times New Roman" w:cs="Times New Roman"/>
          <w:sz w:val="28"/>
          <w:szCs w:val="28"/>
          <w:u w:val="single"/>
        </w:rPr>
      </w:pPr>
      <w:r w:rsidRPr="00BF0D90">
        <w:rPr>
          <w:rFonts w:ascii="Times New Roman" w:hAnsi="Times New Roman" w:cs="Times New Roman"/>
          <w:sz w:val="28"/>
          <w:szCs w:val="28"/>
          <w:u w:val="single"/>
        </w:rPr>
        <w:t xml:space="preserve">У одарённых детей </w:t>
      </w:r>
      <w:r>
        <w:rPr>
          <w:rFonts w:ascii="Times New Roman" w:hAnsi="Times New Roman" w:cs="Times New Roman"/>
          <w:sz w:val="28"/>
          <w:szCs w:val="28"/>
          <w:u w:val="single"/>
        </w:rPr>
        <w:t>имеются как плюсы, так и</w:t>
      </w:r>
      <w:r w:rsidRPr="00BF0D90">
        <w:rPr>
          <w:rFonts w:ascii="Times New Roman" w:hAnsi="Times New Roman" w:cs="Times New Roman"/>
          <w:sz w:val="28"/>
          <w:szCs w:val="28"/>
          <w:u w:val="single"/>
        </w:rPr>
        <w:t xml:space="preserve"> минусы. </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      </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lastRenderedPageBreak/>
        <w:t>Помните, что негативными сторонами одарённых детей являют</w:t>
      </w:r>
      <w:r>
        <w:rPr>
          <w:rFonts w:ascii="Times New Roman" w:hAnsi="Times New Roman" w:cs="Times New Roman"/>
          <w:sz w:val="28"/>
          <w:szCs w:val="28"/>
        </w:rPr>
        <w:t>ся следующие качества личности: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1. Эгоцентризм и неспособность вставать на точку зрения другого человека, особенно </w:t>
      </w:r>
      <w:r>
        <w:rPr>
          <w:rFonts w:ascii="Times New Roman" w:hAnsi="Times New Roman" w:cs="Times New Roman"/>
          <w:sz w:val="28"/>
          <w:szCs w:val="28"/>
        </w:rPr>
        <w:t>если он интеллектуально слабее.</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 xml:space="preserve">2. Неприязнь к школе, если учебная программа скучна и </w:t>
      </w:r>
      <w:r>
        <w:rPr>
          <w:rFonts w:ascii="Times New Roman" w:hAnsi="Times New Roman" w:cs="Times New Roman"/>
          <w:sz w:val="28"/>
          <w:szCs w:val="28"/>
        </w:rPr>
        <w:t>неинтересна.</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3.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w:t>
      </w:r>
      <w:r>
        <w:rPr>
          <w:rFonts w:ascii="Times New Roman" w:hAnsi="Times New Roman" w:cs="Times New Roman"/>
          <w:sz w:val="28"/>
          <w:szCs w:val="28"/>
        </w:rPr>
        <w:t xml:space="preserve"> коллективных спортивных играх.</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4. Отсутствие культуры диалога и желание заканчивать мысль собеседника, так как уже с первых</w:t>
      </w:r>
      <w:r>
        <w:rPr>
          <w:rFonts w:ascii="Times New Roman" w:hAnsi="Times New Roman" w:cs="Times New Roman"/>
          <w:sz w:val="28"/>
          <w:szCs w:val="28"/>
        </w:rPr>
        <w:t xml:space="preserve"> слов схватывает суть проблемы.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5. Стремление прерывать и поправлять собеседника во время разговора, если тот делает логические ошибки или неправ</w:t>
      </w:r>
      <w:r>
        <w:rPr>
          <w:rFonts w:ascii="Times New Roman" w:hAnsi="Times New Roman" w:cs="Times New Roman"/>
          <w:sz w:val="28"/>
          <w:szCs w:val="28"/>
        </w:rPr>
        <w:t>ильно ставит ударение в словах.</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6. Стремление всегда быть пр</w:t>
      </w:r>
      <w:r>
        <w:rPr>
          <w:rFonts w:ascii="Times New Roman" w:hAnsi="Times New Roman" w:cs="Times New Roman"/>
          <w:sz w:val="28"/>
          <w:szCs w:val="28"/>
        </w:rPr>
        <w:t xml:space="preserve">авым в </w:t>
      </w:r>
      <w:r w:rsidRPr="00BF0D90">
        <w:rPr>
          <w:rFonts w:ascii="Times New Roman" w:hAnsi="Times New Roman" w:cs="Times New Roman"/>
          <w:sz w:val="28"/>
          <w:szCs w:val="28"/>
        </w:rPr>
        <w:t xml:space="preserve">споре из-за отсутствия конформизма и </w:t>
      </w:r>
      <w:r>
        <w:rPr>
          <w:rFonts w:ascii="Times New Roman" w:hAnsi="Times New Roman" w:cs="Times New Roman"/>
          <w:sz w:val="28"/>
          <w:szCs w:val="28"/>
        </w:rPr>
        <w:t>способности идти на компромисс.</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7. Стремление командовать сверстниками - иначе</w:t>
      </w:r>
      <w:r>
        <w:rPr>
          <w:rFonts w:ascii="Times New Roman" w:hAnsi="Times New Roman" w:cs="Times New Roman"/>
          <w:sz w:val="28"/>
          <w:szCs w:val="28"/>
        </w:rPr>
        <w:t xml:space="preserve"> ему становится скучно с ними. </w:t>
      </w:r>
    </w:p>
    <w:p w:rsidR="00BF0D90" w:rsidRPr="00BF0D90" w:rsidRDefault="00BF0D90" w:rsidP="00BF0D90">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BF0D90">
        <w:rPr>
          <w:rFonts w:ascii="Times New Roman" w:hAnsi="Times New Roman" w:cs="Times New Roman"/>
          <w:sz w:val="28"/>
          <w:szCs w:val="28"/>
        </w:rPr>
        <w:t>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более старший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w:t>
      </w:r>
      <w:r>
        <w:rPr>
          <w:rFonts w:ascii="Times New Roman" w:hAnsi="Times New Roman" w:cs="Times New Roman"/>
          <w:sz w:val="28"/>
          <w:szCs w:val="28"/>
        </w:rPr>
        <w:t>, как и он сам, одаренные дети.</w:t>
      </w:r>
    </w:p>
    <w:p w:rsidR="00BF0D90" w:rsidRPr="00BF0D90" w:rsidRDefault="00BF0D90" w:rsidP="00BF0D90">
      <w:pPr>
        <w:spacing w:line="276" w:lineRule="auto"/>
        <w:rPr>
          <w:rFonts w:ascii="Times New Roman" w:hAnsi="Times New Roman" w:cs="Times New Roman"/>
          <w:sz w:val="28"/>
          <w:szCs w:val="28"/>
          <w:u w:val="single"/>
        </w:rPr>
      </w:pPr>
      <w:r w:rsidRPr="00BF0D90">
        <w:rPr>
          <w:rFonts w:ascii="Times New Roman" w:hAnsi="Times New Roman" w:cs="Times New Roman"/>
          <w:sz w:val="28"/>
          <w:szCs w:val="28"/>
          <w:u w:val="single"/>
        </w:rPr>
        <w:t>Одарённ</w:t>
      </w:r>
      <w:r>
        <w:rPr>
          <w:rFonts w:ascii="Times New Roman" w:hAnsi="Times New Roman" w:cs="Times New Roman"/>
          <w:sz w:val="28"/>
          <w:szCs w:val="28"/>
          <w:u w:val="single"/>
        </w:rPr>
        <w:t>ые дети и учебная деятельность.</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В учебной деятельности одарённые дети отличаются тем, что:</w:t>
      </w:r>
    </w:p>
    <w:p w:rsidR="00BF0D90" w:rsidRPr="00BF0D90" w:rsidRDefault="00BF0D90" w:rsidP="00BF0D90">
      <w:pPr>
        <w:spacing w:line="276" w:lineRule="auto"/>
        <w:rPr>
          <w:rFonts w:ascii="Times New Roman" w:hAnsi="Times New Roman" w:cs="Times New Roman"/>
          <w:sz w:val="28"/>
          <w:szCs w:val="28"/>
        </w:rPr>
      </w:pP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lastRenderedPageBreak/>
        <w:t>1. Хотят добиваться успехов в учёбе и приобретать знания, не восприн</w:t>
      </w:r>
      <w:r>
        <w:rPr>
          <w:rFonts w:ascii="Times New Roman" w:hAnsi="Times New Roman" w:cs="Times New Roman"/>
          <w:sz w:val="28"/>
          <w:szCs w:val="28"/>
        </w:rPr>
        <w:t>имая это как насилие над собой.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2. Способны к самостоятельным действиям благодаря приобрет</w:t>
      </w:r>
      <w:r>
        <w:rPr>
          <w:rFonts w:ascii="Times New Roman" w:hAnsi="Times New Roman" w:cs="Times New Roman"/>
          <w:sz w:val="28"/>
          <w:szCs w:val="28"/>
        </w:rPr>
        <w:t>ённым ранее умственным навыкам.</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3. Умеют критически оценивать окружающую действительность и прон</w:t>
      </w:r>
      <w:r>
        <w:rPr>
          <w:rFonts w:ascii="Times New Roman" w:hAnsi="Times New Roman" w:cs="Times New Roman"/>
          <w:sz w:val="28"/>
          <w:szCs w:val="28"/>
        </w:rPr>
        <w:t>икать в суть вещей и явлений.</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4. Погружены в философские проблемы, касающиеся вопросов жизни и смерти,</w:t>
      </w:r>
      <w:r>
        <w:rPr>
          <w:rFonts w:ascii="Times New Roman" w:hAnsi="Times New Roman" w:cs="Times New Roman"/>
          <w:sz w:val="28"/>
          <w:szCs w:val="28"/>
        </w:rPr>
        <w:t xml:space="preserve"> религии и сущности мироздания.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5. Не довольствуются поверхностными объяснениями, даже если они кажутся д</w:t>
      </w:r>
      <w:r>
        <w:rPr>
          <w:rFonts w:ascii="Times New Roman" w:hAnsi="Times New Roman" w:cs="Times New Roman"/>
          <w:sz w:val="28"/>
          <w:szCs w:val="28"/>
        </w:rPr>
        <w:t>остаточными для их сверстников.</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6. Постоянно стремятся к самосовершенствованию и стараются всё делать хорошо (</w:t>
      </w:r>
      <w:proofErr w:type="spellStart"/>
      <w:r w:rsidRPr="00BF0D90">
        <w:rPr>
          <w:rFonts w:ascii="Times New Roman" w:hAnsi="Times New Roman" w:cs="Times New Roman"/>
          <w:sz w:val="28"/>
          <w:szCs w:val="28"/>
        </w:rPr>
        <w:t>перфекционизм</w:t>
      </w:r>
      <w:proofErr w:type="spellEnd"/>
      <w:r w:rsidRPr="00BF0D90">
        <w:rPr>
          <w:rFonts w:ascii="Times New Roman" w:hAnsi="Times New Roman" w:cs="Times New Roman"/>
          <w:sz w:val="28"/>
          <w:szCs w:val="28"/>
        </w:rPr>
        <w:t>). Отсюда - постановка завышенных целей и тяжёлые переживания в случ</w:t>
      </w:r>
      <w:r>
        <w:rPr>
          <w:rFonts w:ascii="Times New Roman" w:hAnsi="Times New Roman" w:cs="Times New Roman"/>
          <w:sz w:val="28"/>
          <w:szCs w:val="28"/>
        </w:rPr>
        <w:t>ае невозможности их достижения.</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7. Могут полностью концентрировать внимание и погружаться в проблему, подавляя</w:t>
      </w:r>
      <w:r>
        <w:rPr>
          <w:rFonts w:ascii="Times New Roman" w:hAnsi="Times New Roman" w:cs="Times New Roman"/>
          <w:sz w:val="28"/>
          <w:szCs w:val="28"/>
        </w:rPr>
        <w:t xml:space="preserve"> любые «помехи».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8. Способны фиксировать свой опыт и оперативно применят</w:t>
      </w:r>
      <w:r>
        <w:rPr>
          <w:rFonts w:ascii="Times New Roman" w:hAnsi="Times New Roman" w:cs="Times New Roman"/>
          <w:sz w:val="28"/>
          <w:szCs w:val="28"/>
        </w:rPr>
        <w:t>ь его в экстремальной ситуации.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9. Урок для них особенно интересен, когда имеет место поисковая и исследовательская ситу</w:t>
      </w:r>
      <w:r>
        <w:rPr>
          <w:rFonts w:ascii="Times New Roman" w:hAnsi="Times New Roman" w:cs="Times New Roman"/>
          <w:sz w:val="28"/>
          <w:szCs w:val="28"/>
        </w:rPr>
        <w:t>ация, импровизация и парадоксы.</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10. Умеют выделять главное в проблеме и в жизни, необходимое в да</w:t>
      </w:r>
      <w:r>
        <w:rPr>
          <w:rFonts w:ascii="Times New Roman" w:hAnsi="Times New Roman" w:cs="Times New Roman"/>
          <w:sz w:val="28"/>
          <w:szCs w:val="28"/>
        </w:rPr>
        <w:t>нный момент для самореализации.</w:t>
      </w:r>
    </w:p>
    <w:p w:rsidR="00BF0D90"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11. Лучше других своих сверстников способны раскрывать отношения между явлениями и сущностью, использовать логические операции, систематизирова</w:t>
      </w:r>
      <w:r>
        <w:rPr>
          <w:rFonts w:ascii="Times New Roman" w:hAnsi="Times New Roman" w:cs="Times New Roman"/>
          <w:sz w:val="28"/>
          <w:szCs w:val="28"/>
        </w:rPr>
        <w:t>ть и классифицировать материал.</w:t>
      </w:r>
    </w:p>
    <w:p w:rsidR="0009053C" w:rsidRPr="00BF0D90" w:rsidRDefault="00BF0D90" w:rsidP="00BF0D90">
      <w:pPr>
        <w:spacing w:line="276" w:lineRule="auto"/>
        <w:rPr>
          <w:rFonts w:ascii="Times New Roman" w:hAnsi="Times New Roman" w:cs="Times New Roman"/>
          <w:sz w:val="28"/>
          <w:szCs w:val="28"/>
        </w:rPr>
      </w:pPr>
      <w:r w:rsidRPr="00BF0D90">
        <w:rPr>
          <w:rFonts w:ascii="Times New Roman" w:hAnsi="Times New Roman" w:cs="Times New Roman"/>
          <w:sz w:val="28"/>
          <w:szCs w:val="28"/>
        </w:rPr>
        <w:t>12. Остро переживают несправедливость в случае нарушения морально-нравственных норм и отношений</w:t>
      </w:r>
    </w:p>
    <w:sectPr w:rsidR="0009053C" w:rsidRPr="00BF0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70"/>
    <w:rsid w:val="0009053C"/>
    <w:rsid w:val="004775A0"/>
    <w:rsid w:val="004D7E70"/>
    <w:rsid w:val="00BF0D90"/>
    <w:rsid w:val="00C5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1DED0-98D8-4CBD-B8DB-9BACA1EF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2021-08-10T08:19:00Z</dcterms:created>
  <dcterms:modified xsi:type="dcterms:W3CDTF">2021-08-10T13:19:00Z</dcterms:modified>
</cp:coreProperties>
</file>