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41" w:rsidRDefault="00CE5341">
      <w:pPr>
        <w:spacing w:line="360" w:lineRule="auto"/>
        <w:jc w:val="both"/>
        <w:rPr>
          <w:b/>
          <w:bCs/>
          <w:sz w:val="28"/>
          <w:szCs w:val="28"/>
        </w:rPr>
      </w:pPr>
    </w:p>
    <w:p w:rsidR="00CE5341" w:rsidRDefault="00331B48">
      <w:pPr>
        <w:jc w:val="both"/>
      </w:pPr>
      <w:r>
        <w:t xml:space="preserve">                                           </w:t>
      </w:r>
      <w:r>
        <w:rPr>
          <w:b/>
          <w:bCs/>
          <w:sz w:val="28"/>
          <w:szCs w:val="28"/>
        </w:rPr>
        <w:t xml:space="preserve">УПРАВЛЕНИЕ ОБРАЗОВАНИЯ </w:t>
      </w:r>
    </w:p>
    <w:p w:rsidR="00CE5341" w:rsidRDefault="00331B48">
      <w:pPr>
        <w:jc w:val="both"/>
      </w:pPr>
      <w:r>
        <w:t xml:space="preserve">                 </w:t>
      </w:r>
      <w:r>
        <w:rPr>
          <w:b/>
          <w:bCs/>
          <w:sz w:val="28"/>
          <w:szCs w:val="28"/>
        </w:rPr>
        <w:t xml:space="preserve">АДМИНИСТРАЦИИ ЗЕРНОГРАДСКОГО РАЙОНА </w:t>
      </w:r>
    </w:p>
    <w:p w:rsidR="00CE5341" w:rsidRDefault="00331B48">
      <w:pPr>
        <w:jc w:val="both"/>
      </w:pPr>
      <w:r>
        <w:t xml:space="preserve">                                             </w:t>
      </w:r>
      <w:r>
        <w:rPr>
          <w:b/>
          <w:bCs/>
          <w:sz w:val="28"/>
          <w:szCs w:val="28"/>
        </w:rPr>
        <w:t>РОСТОВСКОЙ ОБЛАСТИ</w:t>
      </w:r>
    </w:p>
    <w:p w:rsidR="00CE5341" w:rsidRDefault="00CE5341">
      <w:pPr>
        <w:jc w:val="both"/>
      </w:pPr>
    </w:p>
    <w:p w:rsidR="00CE5341" w:rsidRDefault="00331B48">
      <w:pPr>
        <w:jc w:val="both"/>
      </w:pPr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>ПРИКАЗ</w:t>
      </w:r>
    </w:p>
    <w:p w:rsidR="00CE5341" w:rsidRDefault="00CE5341">
      <w:pPr>
        <w:jc w:val="both"/>
      </w:pPr>
    </w:p>
    <w:p w:rsidR="00CE5341" w:rsidRDefault="00331B48">
      <w:pPr>
        <w:jc w:val="both"/>
      </w:pPr>
      <w:r>
        <w:rPr>
          <w:b/>
          <w:bCs/>
          <w:sz w:val="28"/>
          <w:szCs w:val="28"/>
        </w:rPr>
        <w:t xml:space="preserve">   21.08.2017                               № 521                                         г. Зерноград  </w:t>
      </w:r>
    </w:p>
    <w:p w:rsidR="00CE5341" w:rsidRDefault="00CE5341">
      <w:pPr>
        <w:jc w:val="both"/>
        <w:rPr>
          <w:color w:val="000000"/>
          <w:sz w:val="28"/>
          <w:szCs w:val="28"/>
        </w:rPr>
      </w:pPr>
    </w:p>
    <w:p w:rsidR="00CE5341" w:rsidRDefault="00331B4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</w:t>
      </w:r>
      <w:r w:rsidR="00E23403">
        <w:rPr>
          <w:b/>
          <w:bCs/>
          <w:color w:val="000000"/>
          <w:sz w:val="28"/>
          <w:szCs w:val="28"/>
        </w:rPr>
        <w:t>и плана мероприятий («дорожной </w:t>
      </w:r>
      <w:r>
        <w:rPr>
          <w:b/>
          <w:bCs/>
          <w:color w:val="000000"/>
          <w:sz w:val="28"/>
          <w:szCs w:val="28"/>
        </w:rPr>
        <w:t>карты»)</w:t>
      </w:r>
    </w:p>
    <w:p w:rsidR="00CE5341" w:rsidRDefault="00331B4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 развитию инклюзивного образования</w:t>
      </w:r>
    </w:p>
    <w:p w:rsidR="00CE5341" w:rsidRDefault="00331B48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муниципальных общеобразовательных организациях</w:t>
      </w:r>
    </w:p>
    <w:p w:rsidR="00CE5341" w:rsidRDefault="00331B48">
      <w:pPr>
        <w:jc w:val="both"/>
      </w:pPr>
      <w:r>
        <w:rPr>
          <w:b/>
          <w:bCs/>
          <w:color w:val="000000"/>
          <w:sz w:val="28"/>
          <w:szCs w:val="28"/>
        </w:rPr>
        <w:t xml:space="preserve"> Зерноградского района</w:t>
      </w:r>
      <w:r>
        <w:rPr>
          <w:bCs/>
          <w:color w:val="000000"/>
          <w:sz w:val="28"/>
          <w:szCs w:val="28"/>
        </w:rPr>
        <w:t xml:space="preserve"> </w:t>
      </w:r>
    </w:p>
    <w:p w:rsidR="00CE5341" w:rsidRDefault="00CE5341">
      <w:pPr>
        <w:spacing w:after="150" w:line="300" w:lineRule="atLeast"/>
        <w:jc w:val="both"/>
        <w:rPr>
          <w:b/>
          <w:bCs/>
        </w:rPr>
      </w:pPr>
    </w:p>
    <w:p w:rsidR="00CE5341" w:rsidRDefault="00331B48">
      <w:pPr>
        <w:spacing w:after="150" w:line="300" w:lineRule="atLeast"/>
        <w:ind w:firstLine="708"/>
        <w:jc w:val="both"/>
      </w:pPr>
      <w:r>
        <w:rPr>
          <w:color w:val="000000"/>
          <w:sz w:val="28"/>
          <w:szCs w:val="28"/>
        </w:rPr>
        <w:t xml:space="preserve"> В  соответствии  с  приказами 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 РФ  от  19.12.2014  №  1598 «Об  утверждении  федерального  государственного  образовательного стандарта  начального  общего  образования  обучающихся  с  ограниченными возможностями  здоровья»,  от  19.12.2014  №  1599  «Об  утверждении федерального государственного образовательного стандарта обучающихся с умственной   отсталостью   (интеллектуальными  нарушениями),  в  рамках исполнения  Межведомственного  комплексного  плана  по  вопросам организации  инклюзивного  дошкольного  и  общего  образования  и  создания специальных  условий  для  получения  образования  детьми-инвалидами   и детьми  с  ограниченными  возможностями  здоровья,  </w:t>
      </w:r>
      <w:proofErr w:type="spellStart"/>
      <w:r>
        <w:rPr>
          <w:color w:val="000000"/>
          <w:sz w:val="28"/>
          <w:szCs w:val="28"/>
        </w:rPr>
        <w:t>утверждѐнного</w:t>
      </w:r>
      <w:proofErr w:type="spellEnd"/>
      <w:r>
        <w:rPr>
          <w:color w:val="000000"/>
          <w:sz w:val="28"/>
          <w:szCs w:val="28"/>
        </w:rPr>
        <w:t xml:space="preserve"> Правительством Российской Федерации от 27.06.2016 № 4491п-П8, в  целях обеспечения  качественного  и  доступного  общего  образования  детей  с ограниченными возможностями здоровья и детей-инвалидов  на территории Зерноградского района</w:t>
      </w:r>
    </w:p>
    <w:p w:rsidR="00CE5341" w:rsidRDefault="00CE5341">
      <w:pPr>
        <w:spacing w:after="150" w:line="300" w:lineRule="atLeast"/>
        <w:ind w:firstLine="708"/>
        <w:jc w:val="both"/>
        <w:rPr>
          <w:color w:val="000000"/>
          <w:sz w:val="28"/>
          <w:szCs w:val="28"/>
        </w:rPr>
      </w:pPr>
    </w:p>
    <w:p w:rsidR="00CE5341" w:rsidRDefault="00331B48">
      <w:pPr>
        <w:spacing w:after="150" w:line="300" w:lineRule="atLeast"/>
        <w:jc w:val="both"/>
      </w:pPr>
      <w:r>
        <w:rPr>
          <w:b/>
          <w:bCs/>
          <w:color w:val="000000"/>
          <w:sz w:val="28"/>
          <w:szCs w:val="28"/>
        </w:rPr>
        <w:t>ПРИКАЗЫВАЮ</w:t>
      </w:r>
    </w:p>
    <w:p w:rsidR="00CE5341" w:rsidRDefault="00331B48">
      <w:pPr>
        <w:spacing w:after="150" w:line="300" w:lineRule="atLeast"/>
        <w:jc w:val="both"/>
      </w:pPr>
      <w:r>
        <w:rPr>
          <w:color w:val="000000"/>
          <w:sz w:val="28"/>
          <w:szCs w:val="28"/>
        </w:rPr>
        <w:t xml:space="preserve">   </w:t>
      </w:r>
      <w:r w:rsidRPr="00331B4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план мероприятий («дорожную карту») по развитию инклюзивного образования в муниципальных общеобразовательных   орга</w:t>
      </w:r>
      <w:r w:rsidR="00E23403">
        <w:rPr>
          <w:color w:val="000000"/>
          <w:sz w:val="28"/>
          <w:szCs w:val="28"/>
        </w:rPr>
        <w:t xml:space="preserve">низациях Зерноградского района </w:t>
      </w:r>
      <w:r>
        <w:rPr>
          <w:color w:val="000000"/>
          <w:sz w:val="28"/>
          <w:szCs w:val="28"/>
        </w:rPr>
        <w:t>(приложение).</w:t>
      </w:r>
    </w:p>
    <w:p w:rsidR="00CE5341" w:rsidRDefault="00331B48">
      <w:pPr>
        <w:spacing w:beforeAutospacing="1" w:afterAutospacing="1"/>
      </w:pPr>
      <w:r>
        <w:rPr>
          <w:color w:val="000000"/>
          <w:sz w:val="28"/>
          <w:szCs w:val="28"/>
        </w:rPr>
        <w:t xml:space="preserve">       2.  Рекомендовать руководителям общеобразовательных организаций Зерноградского района:</w:t>
      </w:r>
    </w:p>
    <w:p w:rsidR="00CE5341" w:rsidRDefault="00331B48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>2.1. В срок до 01</w:t>
      </w:r>
      <w:r>
        <w:rPr>
          <w:bCs/>
          <w:color w:val="000000"/>
          <w:sz w:val="28"/>
          <w:szCs w:val="28"/>
        </w:rPr>
        <w:t xml:space="preserve">.10.2017 </w:t>
      </w:r>
      <w:r>
        <w:rPr>
          <w:color w:val="000000"/>
          <w:sz w:val="28"/>
          <w:szCs w:val="28"/>
        </w:rPr>
        <w:t>г. разработать «дорожную карту» по развитию инклюзивного образования в общеобразовательной организации.</w:t>
      </w:r>
    </w:p>
    <w:p w:rsidR="00CE5341" w:rsidRDefault="00331B48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>2.2. Разместить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сайте общеобразовательной    организации план мероприятий («дорожную карту») по развитию инклюзивного образования в общеобразовательной организации.</w:t>
      </w:r>
    </w:p>
    <w:p w:rsidR="00CE5341" w:rsidRDefault="00331B48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lastRenderedPageBreak/>
        <w:t>2.3. Обеспечить выполнение Плана мероприятий по развитию инклюзивного образования в пределах своей компетенции.</w:t>
      </w:r>
    </w:p>
    <w:p w:rsidR="00CE5341" w:rsidRDefault="00331B48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 xml:space="preserve">  3. Главному специалисту управления образования Администрации Зерноградского района Бачуриной Г.А.:</w:t>
      </w:r>
    </w:p>
    <w:p w:rsidR="00CE5341" w:rsidRDefault="00331B48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 xml:space="preserve"> 3.1. Обеспечить исполнение плана мероприятий («дорожной карты») по развитию инклюзивного образования в муниципальных общеобразовательных организациях Зерноградского района;</w:t>
      </w:r>
    </w:p>
    <w:p w:rsidR="00CE5341" w:rsidRDefault="00331B48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 xml:space="preserve"> 3.2. Организовать мониторинг исполнения планов мероприятий («дорожных карт») по развитию инклюзивного образования в общеобразовательных организациях района. </w:t>
      </w:r>
    </w:p>
    <w:p w:rsidR="00CE5341" w:rsidRDefault="00331B48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 xml:space="preserve">      4. Контроль исполнения данного приказа возложить на начальника отдела общего и дополнительного образования управления образования Администрации Зерноградского района Е.А.</w:t>
      </w:r>
      <w:r w:rsidR="00E234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Крикуненко.</w:t>
      </w:r>
    </w:p>
    <w:p w:rsidR="00CE5341" w:rsidRDefault="00CE5341">
      <w:pPr>
        <w:spacing w:beforeAutospacing="1" w:afterAutospacing="1" w:line="300" w:lineRule="atLeast"/>
        <w:jc w:val="both"/>
        <w:rPr>
          <w:color w:val="000000"/>
          <w:sz w:val="28"/>
          <w:szCs w:val="28"/>
        </w:rPr>
      </w:pPr>
    </w:p>
    <w:p w:rsidR="00CE5341" w:rsidRDefault="00331B48">
      <w:pPr>
        <w:spacing w:beforeAutospacing="1" w:afterAutospacing="1" w:line="300" w:lineRule="atLeast"/>
        <w:jc w:val="both"/>
      </w:pPr>
      <w:r>
        <w:rPr>
          <w:color w:val="000000"/>
          <w:sz w:val="28"/>
          <w:szCs w:val="28"/>
        </w:rPr>
        <w:t>Начальник управления</w:t>
      </w:r>
    </w:p>
    <w:p w:rsidR="00CE5341" w:rsidRDefault="00331B48">
      <w:pPr>
        <w:spacing w:beforeAutospacing="1" w:afterAutospacing="1" w:line="300" w:lineRule="atLeast"/>
        <w:jc w:val="both"/>
      </w:pPr>
      <w:r>
        <w:rPr>
          <w:color w:val="000000"/>
          <w:sz w:val="28"/>
          <w:szCs w:val="28"/>
        </w:rPr>
        <w:t xml:space="preserve"> образования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Л.М.Калашникова</w:t>
      </w:r>
      <w:proofErr w:type="spellEnd"/>
    </w:p>
    <w:p w:rsidR="00CE5341" w:rsidRDefault="00CE5341">
      <w:pPr>
        <w:spacing w:after="150" w:line="300" w:lineRule="atLeast"/>
        <w:ind w:left="810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spacing w:after="150" w:line="300" w:lineRule="atLeast"/>
        <w:jc w:val="right"/>
        <w:rPr>
          <w:color w:val="333333"/>
          <w:sz w:val="28"/>
          <w:szCs w:val="28"/>
        </w:rPr>
      </w:pPr>
    </w:p>
    <w:p w:rsidR="00CE5341" w:rsidRDefault="00CE5341">
      <w:pPr>
        <w:rPr>
          <w:color w:val="333333"/>
          <w:sz w:val="22"/>
          <w:szCs w:val="22"/>
        </w:rPr>
      </w:pPr>
    </w:p>
    <w:p w:rsidR="00CE5341" w:rsidRDefault="00CE5341">
      <w:pPr>
        <w:rPr>
          <w:color w:val="333333"/>
          <w:sz w:val="22"/>
          <w:szCs w:val="22"/>
        </w:rPr>
      </w:pPr>
    </w:p>
    <w:p w:rsidR="00CE5341" w:rsidRDefault="00CE5341">
      <w:pPr>
        <w:rPr>
          <w:color w:val="333333"/>
          <w:sz w:val="22"/>
          <w:szCs w:val="22"/>
        </w:rPr>
      </w:pPr>
    </w:p>
    <w:p w:rsidR="00CE5341" w:rsidRDefault="00CE5341">
      <w:pPr>
        <w:rPr>
          <w:color w:val="333333"/>
          <w:sz w:val="22"/>
          <w:szCs w:val="22"/>
        </w:rPr>
      </w:pPr>
    </w:p>
    <w:p w:rsidR="00CE5341" w:rsidRDefault="00CE5341">
      <w:pPr>
        <w:rPr>
          <w:color w:val="333333"/>
          <w:sz w:val="28"/>
          <w:szCs w:val="28"/>
        </w:rPr>
      </w:pPr>
    </w:p>
    <w:p w:rsidR="00CE5341" w:rsidRDefault="00331B48">
      <w:pPr>
        <w:jc w:val="right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Приложение  к</w:t>
      </w:r>
      <w:proofErr w:type="gramEnd"/>
      <w:r>
        <w:rPr>
          <w:color w:val="333333"/>
          <w:sz w:val="22"/>
          <w:szCs w:val="22"/>
        </w:rPr>
        <w:t xml:space="preserve"> приказу</w:t>
      </w:r>
    </w:p>
    <w:p w:rsidR="00CE5341" w:rsidRDefault="00331B48">
      <w:pPr>
        <w:jc w:val="right"/>
      </w:pPr>
      <w:r>
        <w:rPr>
          <w:color w:val="333333"/>
          <w:sz w:val="22"/>
          <w:szCs w:val="22"/>
        </w:rPr>
        <w:t>управления образования</w:t>
      </w:r>
    </w:p>
    <w:p w:rsidR="00CE5341" w:rsidRDefault="00331B48">
      <w:pPr>
        <w:jc w:val="right"/>
      </w:pPr>
      <w:r>
        <w:rPr>
          <w:color w:val="333333"/>
          <w:sz w:val="22"/>
          <w:szCs w:val="22"/>
        </w:rPr>
        <w:t xml:space="preserve">от 21.08.2017 № 521 </w:t>
      </w:r>
    </w:p>
    <w:p w:rsidR="00CE5341" w:rsidRDefault="00CE5341">
      <w:pPr>
        <w:jc w:val="right"/>
        <w:rPr>
          <w:color w:val="333333"/>
          <w:sz w:val="22"/>
          <w:szCs w:val="22"/>
        </w:rPr>
      </w:pPr>
    </w:p>
    <w:p w:rsidR="00CE5341" w:rsidRDefault="00331B48">
      <w:pPr>
        <w:spacing w:before="57" w:after="207"/>
        <w:ind w:left="810"/>
        <w:jc w:val="center"/>
      </w:pPr>
      <w:r>
        <w:rPr>
          <w:b/>
          <w:bCs/>
          <w:color w:val="333333"/>
          <w:sz w:val="28"/>
          <w:szCs w:val="28"/>
        </w:rPr>
        <w:t xml:space="preserve"> П</w:t>
      </w:r>
      <w:r>
        <w:rPr>
          <w:b/>
          <w:bCs/>
          <w:color w:val="000000"/>
          <w:sz w:val="28"/>
          <w:szCs w:val="28"/>
        </w:rPr>
        <w:t>лан мероприятий («дорожная карта</w:t>
      </w:r>
      <w:proofErr w:type="gramStart"/>
      <w:r>
        <w:rPr>
          <w:b/>
          <w:bCs/>
          <w:color w:val="000000"/>
          <w:sz w:val="28"/>
          <w:szCs w:val="28"/>
        </w:rPr>
        <w:t xml:space="preserve">»)   </w:t>
      </w:r>
      <w:proofErr w:type="gramEnd"/>
      <w:r>
        <w:rPr>
          <w:b/>
          <w:bCs/>
          <w:color w:val="000000"/>
          <w:sz w:val="28"/>
          <w:szCs w:val="28"/>
        </w:rPr>
        <w:t xml:space="preserve">                                            по развитию инклюзивного образования                                               в муниципальных общеобразовательных организациях Зерноградского района на 2017-2020 годы</w:t>
      </w:r>
    </w:p>
    <w:tbl>
      <w:tblPr>
        <w:tblStyle w:val="1"/>
        <w:tblW w:w="9571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617"/>
        <w:gridCol w:w="4228"/>
        <w:gridCol w:w="1763"/>
        <w:gridCol w:w="2963"/>
      </w:tblGrid>
      <w:tr w:rsidR="00CE5341">
        <w:tc>
          <w:tcPr>
            <w:tcW w:w="616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CE5341" w:rsidRDefault="00331B48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4228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Срок</w:t>
            </w:r>
          </w:p>
          <w:p w:rsidR="00CE5341" w:rsidRDefault="00331B48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исполнения</w:t>
            </w:r>
          </w:p>
        </w:tc>
        <w:tc>
          <w:tcPr>
            <w:tcW w:w="29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CE5341">
        <w:tc>
          <w:tcPr>
            <w:tcW w:w="9570" w:type="dxa"/>
            <w:gridSpan w:val="4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</w:pPr>
            <w:r>
              <w:rPr>
                <w:b/>
                <w:bCs/>
                <w:color w:val="333333"/>
              </w:rPr>
              <w:t>1.  Аналитико-статистические мероприятия</w:t>
            </w:r>
          </w:p>
        </w:tc>
      </w:tr>
      <w:tr w:rsidR="00CE5341">
        <w:trPr>
          <w:trHeight w:val="2570"/>
        </w:trPr>
        <w:tc>
          <w:tcPr>
            <w:tcW w:w="616" w:type="dxa"/>
            <w:shd w:val="clear" w:color="auto" w:fill="auto"/>
            <w:tcMar>
              <w:left w:w="43" w:type="dxa"/>
            </w:tcMar>
          </w:tcPr>
          <w:p w:rsidR="00CE5341" w:rsidRDefault="00331B48">
            <w:r>
              <w:rPr>
                <w:bCs/>
                <w:color w:val="333333"/>
              </w:rPr>
              <w:t>1.1</w:t>
            </w:r>
          </w:p>
        </w:tc>
        <w:tc>
          <w:tcPr>
            <w:tcW w:w="4228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Формирование реестра детей с ОВЗ и детей-инвалидов, проживающих (зарегистрированных)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на территории муниципального образования и охваченных образовательными услугами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начального, основного, среднего общего образования </w:t>
            </w:r>
          </w:p>
        </w:tc>
        <w:tc>
          <w:tcPr>
            <w:tcW w:w="17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образования, ПМПК Зерноградского района,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организации</w:t>
            </w:r>
          </w:p>
        </w:tc>
      </w:tr>
      <w:tr w:rsidR="00CE5341">
        <w:tc>
          <w:tcPr>
            <w:tcW w:w="616" w:type="dxa"/>
            <w:shd w:val="clear" w:color="auto" w:fill="auto"/>
            <w:tcMar>
              <w:left w:w="43" w:type="dxa"/>
            </w:tcMar>
          </w:tcPr>
          <w:p w:rsidR="00CE5341" w:rsidRDefault="00331B48">
            <w:r>
              <w:rPr>
                <w:bCs/>
                <w:color w:val="000000"/>
              </w:rPr>
              <w:t>1.2</w:t>
            </w:r>
          </w:p>
        </w:tc>
        <w:tc>
          <w:tcPr>
            <w:tcW w:w="4228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>Формирование и корректирование реестра специалистов, осуществляющих психолого-педагогическое сопровождение детей с ОВЗ и детей-инвалидов в образовательных организациях (далее – ОО)</w:t>
            </w:r>
          </w:p>
        </w:tc>
        <w:tc>
          <w:tcPr>
            <w:tcW w:w="17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образования, ПМПК Зерноградского района,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организации</w:t>
            </w:r>
          </w:p>
        </w:tc>
      </w:tr>
      <w:tr w:rsidR="00CE5341">
        <w:tc>
          <w:tcPr>
            <w:tcW w:w="616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4228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Формирование и своевременное </w:t>
            </w:r>
          </w:p>
          <w:p w:rsidR="00CE5341" w:rsidRDefault="00331B48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корректирование реестра педагогов, </w:t>
            </w:r>
          </w:p>
          <w:p w:rsidR="00CE5341" w:rsidRDefault="00331B48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осуществляющих образовательный процесс в условиях инклюзивного образования</w:t>
            </w:r>
          </w:p>
        </w:tc>
        <w:tc>
          <w:tcPr>
            <w:tcW w:w="17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образования, 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организации</w:t>
            </w:r>
          </w:p>
        </w:tc>
      </w:tr>
      <w:tr w:rsidR="00CE5341">
        <w:tc>
          <w:tcPr>
            <w:tcW w:w="616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</w:t>
            </w:r>
          </w:p>
        </w:tc>
        <w:tc>
          <w:tcPr>
            <w:tcW w:w="4228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 Проверка целевого и эффективного </w:t>
            </w:r>
          </w:p>
          <w:p w:rsidR="00CE5341" w:rsidRDefault="00331B48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использования специального оборудования, полученного ОО в рамках реализации государственной программы Российской Федерации «Доступная среда» на 2011-2015 </w:t>
            </w:r>
            <w:proofErr w:type="spellStart"/>
            <w:r>
              <w:rPr>
                <w:bCs/>
                <w:color w:val="333333"/>
              </w:rPr>
              <w:t>г.г</w:t>
            </w:r>
            <w:proofErr w:type="spellEnd"/>
            <w:r>
              <w:rPr>
                <w:bCs/>
                <w:color w:val="333333"/>
              </w:rPr>
              <w:t>.»</w:t>
            </w:r>
          </w:p>
        </w:tc>
        <w:tc>
          <w:tcPr>
            <w:tcW w:w="17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образования, 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организации: № 2, СОШ УИОП, № 5, № 11</w:t>
            </w:r>
          </w:p>
        </w:tc>
      </w:tr>
      <w:tr w:rsidR="00CE5341">
        <w:trPr>
          <w:trHeight w:val="387"/>
        </w:trPr>
        <w:tc>
          <w:tcPr>
            <w:tcW w:w="9570" w:type="dxa"/>
            <w:gridSpan w:val="4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 Нормативно-правовое обеспечение развития инклюзивного образования</w:t>
            </w:r>
          </w:p>
        </w:tc>
      </w:tr>
      <w:tr w:rsidR="00CE5341">
        <w:trPr>
          <w:trHeight w:val="1305"/>
        </w:trPr>
        <w:tc>
          <w:tcPr>
            <w:tcW w:w="616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228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Формирование муниципальной нормативной правовой базы по вопросам организации инклюзивного образования в ОО и развитию </w:t>
            </w:r>
          </w:p>
          <w:p w:rsidR="00CE5341" w:rsidRDefault="00331B4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службы ранней помощи детям с ОВЗ и их родителям (законным представителям) </w:t>
            </w:r>
          </w:p>
        </w:tc>
        <w:tc>
          <w:tcPr>
            <w:tcW w:w="17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</w:pPr>
            <w:proofErr w:type="gramStart"/>
            <w:r>
              <w:rPr>
                <w:color w:val="000000"/>
              </w:rPr>
              <w:t>образования,  ПМПК</w:t>
            </w:r>
            <w:proofErr w:type="gramEnd"/>
            <w:r>
              <w:rPr>
                <w:color w:val="000000"/>
              </w:rPr>
              <w:t xml:space="preserve"> Зерноградского района</w:t>
            </w:r>
          </w:p>
          <w:p w:rsidR="00CE5341" w:rsidRDefault="00CE5341">
            <w:pPr>
              <w:jc w:val="both"/>
              <w:rPr>
                <w:bCs/>
                <w:color w:val="000000"/>
              </w:rPr>
            </w:pPr>
          </w:p>
        </w:tc>
      </w:tr>
      <w:tr w:rsidR="00CE5341">
        <w:trPr>
          <w:trHeight w:val="1245"/>
        </w:trPr>
        <w:tc>
          <w:tcPr>
            <w:tcW w:w="616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228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t xml:space="preserve">Разработка и утверждение планов мероприятий по </w:t>
            </w:r>
            <w:proofErr w:type="gramStart"/>
            <w:r>
              <w:t>развитию  инклюзивного</w:t>
            </w:r>
            <w:proofErr w:type="gramEnd"/>
            <w:r>
              <w:t xml:space="preserve"> образования в ОО </w:t>
            </w:r>
          </w:p>
          <w:p w:rsidR="00CE5341" w:rsidRDefault="00331B48">
            <w:pPr>
              <w:jc w:val="both"/>
            </w:pPr>
            <w:r>
              <w:t>на 2017-2020 годы</w:t>
            </w:r>
          </w:p>
        </w:tc>
        <w:tc>
          <w:tcPr>
            <w:tcW w:w="17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t xml:space="preserve">до 01 октября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года</w:t>
            </w:r>
          </w:p>
        </w:tc>
        <w:tc>
          <w:tcPr>
            <w:tcW w:w="29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t xml:space="preserve">общеобразовательные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</w:tr>
      <w:tr w:rsidR="00CE5341">
        <w:trPr>
          <w:trHeight w:val="1815"/>
        </w:trPr>
        <w:tc>
          <w:tcPr>
            <w:tcW w:w="616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228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нормативной-правовой базы ОО в соответствие с действующим законодательством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сфере образования по вопросам введения ФГОС ОВЗ и ФГОС ОУО и развития инклюзивного образования</w:t>
            </w:r>
          </w:p>
        </w:tc>
        <w:tc>
          <w:tcPr>
            <w:tcW w:w="17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</w:pPr>
            <w:r>
              <w:rPr>
                <w:color w:val="000000"/>
              </w:rPr>
              <w:t>2017-2020 годы</w:t>
            </w:r>
          </w:p>
        </w:tc>
        <w:tc>
          <w:tcPr>
            <w:tcW w:w="29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организации,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</w:p>
        </w:tc>
      </w:tr>
      <w:tr w:rsidR="00CE5341">
        <w:tc>
          <w:tcPr>
            <w:tcW w:w="9570" w:type="dxa"/>
            <w:gridSpan w:val="4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 Организационные мероприятия</w:t>
            </w:r>
          </w:p>
        </w:tc>
      </w:tr>
      <w:tr w:rsidR="00CE5341">
        <w:tc>
          <w:tcPr>
            <w:tcW w:w="616" w:type="dxa"/>
            <w:shd w:val="clear" w:color="auto" w:fill="auto"/>
            <w:tcMar>
              <w:left w:w="43" w:type="dxa"/>
            </w:tcMar>
          </w:tcPr>
          <w:p w:rsidR="00CE5341" w:rsidRDefault="00331B48">
            <w:r>
              <w:rPr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228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территориальной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психолого-медико-педагогической комиссии и школьных психолого-педагогических консилиумов с целью выявления особенностей развития детей с ОВЗ и принятия соответствующих мер по их коррекции</w:t>
            </w:r>
          </w:p>
        </w:tc>
        <w:tc>
          <w:tcPr>
            <w:tcW w:w="17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ПМПК Зерноградского района,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организации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r>
              <w:rPr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межведомственного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взаимодействия и сотрудничества с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общественными объединениями инвалидов по вопросам инклюзивного образования, организации психолого-медико-педагогического сопровождения детей с ОВЗ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организации,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r>
              <w:t>3.3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proofErr w:type="gramStart"/>
            <w:r>
              <w:t>Организация  межведомственного</w:t>
            </w:r>
            <w:proofErr w:type="gramEnd"/>
            <w:r>
              <w:t xml:space="preserve"> </w:t>
            </w:r>
          </w:p>
          <w:p w:rsidR="00CE5341" w:rsidRDefault="00331B48">
            <w:pPr>
              <w:jc w:val="both"/>
            </w:pPr>
            <w:proofErr w:type="gramStart"/>
            <w:r>
              <w:t>сотрудничества  с</w:t>
            </w:r>
            <w:proofErr w:type="gramEnd"/>
            <w:r>
              <w:t xml:space="preserve">  организациями  социального обслуживания,  здравоохранения  в  вопросах </w:t>
            </w:r>
          </w:p>
          <w:p w:rsidR="00CE5341" w:rsidRDefault="00331B48">
            <w:pPr>
              <w:jc w:val="both"/>
            </w:pPr>
            <w:r>
              <w:t>организации  обучения  детей  с  особыми образовательными потребностями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>организации,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>образования</w:t>
            </w:r>
          </w:p>
        </w:tc>
      </w:tr>
      <w:tr w:rsidR="00CE5341">
        <w:trPr>
          <w:trHeight w:val="934"/>
        </w:trPr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r>
              <w:t>3.4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t>Организация  и  проведение  мероприятий, посвященных  Международному  Дню инвалидов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>организации,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</w:pPr>
            <w:r>
              <w:rPr>
                <w:color w:val="000000"/>
              </w:rPr>
              <w:t>образования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r>
              <w:rPr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Информационно-пр</w:t>
            </w:r>
            <w:r w:rsidR="00E23403">
              <w:rPr>
                <w:color w:val="000000"/>
              </w:rPr>
              <w:t xml:space="preserve">осветительская деятельность по </w:t>
            </w:r>
            <w:proofErr w:type="gramStart"/>
            <w:r w:rsidR="00E23403">
              <w:rPr>
                <w:color w:val="000000"/>
              </w:rPr>
              <w:t>вопроса</w:t>
            </w:r>
            <w:r>
              <w:rPr>
                <w:color w:val="000000"/>
              </w:rPr>
              <w:t xml:space="preserve">  организации</w:t>
            </w:r>
            <w:proofErr w:type="gramEnd"/>
            <w:r>
              <w:rPr>
                <w:color w:val="000000"/>
              </w:rPr>
              <w:t xml:space="preserve">  инклюзивного образования детей: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размещение актуальных материалов на официальных сайтах управления образования и образовательных организаций;</w:t>
            </w:r>
          </w:p>
          <w:p w:rsidR="00CE5341" w:rsidRDefault="00E2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проведение совещаний </w:t>
            </w:r>
            <w:r w:rsidR="00331B48">
              <w:rPr>
                <w:color w:val="000000"/>
              </w:rPr>
              <w:t>с руководителями ОО и заместителями руководителей ОО;</w:t>
            </w:r>
          </w:p>
          <w:p w:rsidR="00CE5341" w:rsidRDefault="00E2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публикация информации </w:t>
            </w:r>
            <w:r w:rsidR="00331B48">
              <w:rPr>
                <w:color w:val="000000"/>
              </w:rPr>
              <w:t>в муниципальных средствах массовой информации;</w:t>
            </w:r>
          </w:p>
          <w:p w:rsidR="00CE5341" w:rsidRDefault="00E2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проведение </w:t>
            </w:r>
            <w:r w:rsidR="00331B48">
              <w:rPr>
                <w:color w:val="000000"/>
              </w:rPr>
              <w:t>ме</w:t>
            </w:r>
            <w:r>
              <w:rPr>
                <w:color w:val="000000"/>
              </w:rPr>
              <w:t xml:space="preserve">роприятий по </w:t>
            </w:r>
            <w:r w:rsidR="00331B48">
              <w:rPr>
                <w:color w:val="000000"/>
              </w:rPr>
              <w:t xml:space="preserve">формированию </w:t>
            </w:r>
          </w:p>
          <w:p w:rsidR="00CE5341" w:rsidRDefault="00E2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 участников </w:t>
            </w:r>
            <w:proofErr w:type="gramStart"/>
            <w:r w:rsidR="00331B48">
              <w:rPr>
                <w:color w:val="000000"/>
              </w:rPr>
              <w:t>образовательных  отношений</w:t>
            </w:r>
            <w:proofErr w:type="gramEnd"/>
            <w:r w:rsidR="00331B48">
              <w:rPr>
                <w:color w:val="000000"/>
              </w:rPr>
              <w:t xml:space="preserve"> толерантных  установок  по  пониманию инвалидности:  «уроки  доброты»,  тренинги, круглые столы</w:t>
            </w:r>
          </w:p>
          <w:p w:rsidR="00CE5341" w:rsidRDefault="00CE5341">
            <w:pPr>
              <w:jc w:val="both"/>
              <w:rPr>
                <w:color w:val="000000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lastRenderedPageBreak/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организации,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образования</w:t>
            </w:r>
          </w:p>
        </w:tc>
      </w:tr>
      <w:tr w:rsidR="00CE5341">
        <w:tc>
          <w:tcPr>
            <w:tcW w:w="9570" w:type="dxa"/>
            <w:gridSpan w:val="4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  Методическое сопровождение развития инклюзивного образования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обучения, повышения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квалификации педагогов, специалистов школьных </w:t>
            </w:r>
            <w:proofErr w:type="spellStart"/>
            <w:r>
              <w:rPr>
                <w:color w:val="000000"/>
              </w:rPr>
              <w:t>педконсилиумов</w:t>
            </w:r>
            <w:proofErr w:type="spellEnd"/>
            <w:r>
              <w:rPr>
                <w:color w:val="000000"/>
              </w:rPr>
              <w:t xml:space="preserve"> по проблемам организации инклюзивного образования и введения ФГОС ОВЗ и ФГОС ОУО 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Методический кабинет управления образования, общеобразовательные организации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методических семинаров для педагогов, организаторов инклюзивного образования 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Методический кабинет управления образования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Отбор материала по инклюзивному обучению и социализации детей с ОВЗ для обобщения опыта на муниципальном уровне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Методический кабинет управления образования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 в семинарах-  совещаниях по вопросам инклюзивного  образования  для  руководителей базовых  общеобразовательных  организаций  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постоянно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Управление образования, общеобразовательные организации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E2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обучающих </w:t>
            </w:r>
            <w:r w:rsidR="00331B48">
              <w:rPr>
                <w:color w:val="000000"/>
              </w:rPr>
              <w:t>семин</w:t>
            </w:r>
            <w:r>
              <w:rPr>
                <w:color w:val="000000"/>
              </w:rPr>
              <w:t xml:space="preserve">арах, </w:t>
            </w:r>
            <w:proofErr w:type="gramStart"/>
            <w:r>
              <w:rPr>
                <w:color w:val="000000"/>
              </w:rPr>
              <w:t xml:space="preserve">в 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-семинарах, для педагогических </w:t>
            </w:r>
            <w:r w:rsidR="00331B48">
              <w:rPr>
                <w:color w:val="000000"/>
              </w:rPr>
              <w:t xml:space="preserve">работников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образовательных  организаций  по  вопросам инклюзивного образования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Общеобразовательные организации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конкурсах: «Лучшая инклюзивная школа России» и др.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Общеобразовательные организации</w:t>
            </w:r>
          </w:p>
        </w:tc>
      </w:tr>
      <w:tr w:rsidR="00CE5341">
        <w:tc>
          <w:tcPr>
            <w:tcW w:w="9570" w:type="dxa"/>
            <w:gridSpan w:val="4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Материально – техническое обеспечение условий реализации инклюзивного образования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E2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школьной инфраструктуры </w:t>
            </w:r>
            <w:bookmarkStart w:id="0" w:name="_GoBack"/>
            <w:bookmarkEnd w:id="0"/>
            <w:proofErr w:type="gramStart"/>
            <w:r>
              <w:rPr>
                <w:color w:val="000000"/>
              </w:rPr>
              <w:t>для</w:t>
            </w:r>
            <w:r w:rsidR="00331B48">
              <w:rPr>
                <w:color w:val="000000"/>
              </w:rPr>
              <w:t xml:space="preserve">  беспрепятственного</w:t>
            </w:r>
            <w:proofErr w:type="gramEnd"/>
            <w:r w:rsidR="00331B48">
              <w:rPr>
                <w:color w:val="000000"/>
              </w:rPr>
              <w:t xml:space="preserve">  доступа  в </w:t>
            </w:r>
          </w:p>
          <w:p w:rsidR="00CE5341" w:rsidRDefault="00E2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</w:t>
            </w:r>
            <w:proofErr w:type="gramStart"/>
            <w:r w:rsidR="00331B48">
              <w:rPr>
                <w:color w:val="000000"/>
              </w:rPr>
              <w:t xml:space="preserve">организации  </w:t>
            </w:r>
            <w:proofErr w:type="spellStart"/>
            <w:r w:rsidR="00331B48">
              <w:rPr>
                <w:color w:val="000000"/>
              </w:rPr>
              <w:t>маломобильныхгрупп</w:t>
            </w:r>
            <w:proofErr w:type="spellEnd"/>
            <w:proofErr w:type="gramEnd"/>
            <w:r w:rsidR="00331B48">
              <w:rPr>
                <w:color w:val="000000"/>
              </w:rPr>
              <w:t xml:space="preserve">  населения  (пандусы,  кабинеты  лечебной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физкультуры,  комнаты  для  логопедических  и коррекционных  занятий  с  психологами, медицинский кабинет, спортивный зал и пр.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Управление образования, общеобразовательные организации</w:t>
            </w:r>
          </w:p>
        </w:tc>
      </w:tr>
      <w:tr w:rsidR="00CE5341">
        <w:tc>
          <w:tcPr>
            <w:tcW w:w="616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228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E2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мониторинга</w:t>
            </w:r>
            <w:r w:rsidR="00331B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="00331B48">
              <w:rPr>
                <w:color w:val="000000"/>
              </w:rPr>
              <w:t xml:space="preserve">аличия </w:t>
            </w:r>
          </w:p>
          <w:p w:rsidR="00CE5341" w:rsidRDefault="00E23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оборудования и приспособлений </w:t>
            </w:r>
            <w:r w:rsidR="00331B48">
              <w:rPr>
                <w:color w:val="000000"/>
              </w:rPr>
              <w:t xml:space="preserve">в </w:t>
            </w:r>
          </w:p>
          <w:p w:rsidR="00CE5341" w:rsidRDefault="00331B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образовательных  организациях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2017-2020 годы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  <w:tcMar>
              <w:left w:w="43" w:type="dxa"/>
            </w:tcMar>
          </w:tcPr>
          <w:p w:rsidR="00CE5341" w:rsidRDefault="00331B4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Управление образования, общеобразовательные организации</w:t>
            </w:r>
          </w:p>
        </w:tc>
      </w:tr>
    </w:tbl>
    <w:p w:rsidR="00CE5341" w:rsidRDefault="00CE5341">
      <w:pPr>
        <w:spacing w:after="150" w:line="300" w:lineRule="atLeast"/>
        <w:rPr>
          <w:color w:val="333333"/>
          <w:sz w:val="28"/>
          <w:szCs w:val="28"/>
        </w:rPr>
      </w:pPr>
    </w:p>
    <w:p w:rsidR="00CE5341" w:rsidRDefault="00CE534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E5341" w:rsidRDefault="00CE5341">
      <w:pPr>
        <w:ind w:firstLine="540"/>
        <w:jc w:val="both"/>
        <w:rPr>
          <w:sz w:val="20"/>
          <w:szCs w:val="20"/>
        </w:rPr>
      </w:pPr>
    </w:p>
    <w:p w:rsidR="00CE5341" w:rsidRDefault="00CE5341">
      <w:pPr>
        <w:ind w:firstLine="540"/>
        <w:jc w:val="both"/>
        <w:rPr>
          <w:sz w:val="20"/>
          <w:szCs w:val="20"/>
        </w:rPr>
      </w:pPr>
    </w:p>
    <w:p w:rsidR="00CE5341" w:rsidRDefault="00CE5341">
      <w:pPr>
        <w:ind w:firstLine="540"/>
        <w:jc w:val="both"/>
        <w:rPr>
          <w:sz w:val="20"/>
          <w:szCs w:val="20"/>
        </w:rPr>
      </w:pPr>
    </w:p>
    <w:p w:rsidR="00CE5341" w:rsidRDefault="00CE5341">
      <w:pPr>
        <w:ind w:firstLine="540"/>
        <w:jc w:val="both"/>
        <w:rPr>
          <w:sz w:val="20"/>
          <w:szCs w:val="20"/>
        </w:rPr>
      </w:pPr>
    </w:p>
    <w:p w:rsidR="00CE5341" w:rsidRDefault="00CE5341">
      <w:pPr>
        <w:ind w:firstLine="540"/>
        <w:jc w:val="both"/>
        <w:rPr>
          <w:sz w:val="20"/>
          <w:szCs w:val="20"/>
        </w:rPr>
      </w:pPr>
    </w:p>
    <w:p w:rsidR="00CE5341" w:rsidRDefault="00CE5341">
      <w:pPr>
        <w:ind w:firstLine="540"/>
        <w:jc w:val="both"/>
        <w:rPr>
          <w:sz w:val="20"/>
          <w:szCs w:val="20"/>
        </w:rPr>
      </w:pPr>
    </w:p>
    <w:p w:rsidR="00CE5341" w:rsidRDefault="00CE5341">
      <w:pPr>
        <w:jc w:val="both"/>
        <w:rPr>
          <w:sz w:val="20"/>
          <w:szCs w:val="20"/>
        </w:rPr>
      </w:pPr>
    </w:p>
    <w:p w:rsidR="00CE5341" w:rsidRDefault="00331B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 </w:t>
      </w:r>
    </w:p>
    <w:p w:rsidR="00CE5341" w:rsidRDefault="00331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E5341" w:rsidRDefault="00CE5341"/>
    <w:p w:rsidR="00CE5341" w:rsidRDefault="00CE5341"/>
    <w:sectPr w:rsidR="00CE534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1"/>
    <w:rsid w:val="00331B48"/>
    <w:rsid w:val="00CE5341"/>
    <w:rsid w:val="00E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D42C"/>
  <w15:docId w15:val="{3C5EA815-AB1A-45C9-B138-5593C284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35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B92235"/>
    <w:pPr>
      <w:ind w:left="720"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99"/>
    <w:rsid w:val="00B9223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2372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B372-68C0-4271-9C75-0696B5B9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1325</Words>
  <Characters>7555</Characters>
  <Application>Microsoft Office Word</Application>
  <DocSecurity>0</DocSecurity>
  <Lines>62</Lines>
  <Paragraphs>17</Paragraphs>
  <ScaleCrop>false</ScaleCrop>
  <Company>МУЦБОО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Бачурина</cp:lastModifiedBy>
  <cp:revision>23</cp:revision>
  <cp:lastPrinted>2017-08-21T11:16:00Z</cp:lastPrinted>
  <dcterms:created xsi:type="dcterms:W3CDTF">2016-08-01T11:34:00Z</dcterms:created>
  <dcterms:modified xsi:type="dcterms:W3CDTF">2019-03-13T05:28:00Z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МУЦБОО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