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F9" w:rsidRPr="00DF41BF" w:rsidRDefault="007F56F9" w:rsidP="007F5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BF">
        <w:rPr>
          <w:rFonts w:ascii="Times New Roman" w:hAnsi="Times New Roman" w:cs="Times New Roman"/>
          <w:b/>
          <w:sz w:val="28"/>
          <w:szCs w:val="28"/>
        </w:rPr>
        <w:t>Методическое совещание по теме «Формирование и оценка функциональной грамотности обучающихся»</w:t>
      </w:r>
    </w:p>
    <w:p w:rsidR="007F56F9" w:rsidRPr="007F56F9" w:rsidRDefault="007F56F9" w:rsidP="00DF41BF">
      <w:pPr>
        <w:jc w:val="right"/>
        <w:rPr>
          <w:rFonts w:ascii="Times New Roman" w:hAnsi="Times New Roman" w:cs="Times New Roman"/>
          <w:sz w:val="28"/>
          <w:szCs w:val="28"/>
        </w:rPr>
      </w:pPr>
      <w:r w:rsidRPr="007F5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апреля 2022 года</w:t>
      </w:r>
    </w:p>
    <w:p w:rsidR="007F56F9" w:rsidRPr="007F56F9" w:rsidRDefault="00DF41BF" w:rsidP="007F5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56F9">
        <w:rPr>
          <w:rFonts w:ascii="Times New Roman" w:hAnsi="Times New Roman" w:cs="Times New Roman"/>
          <w:sz w:val="28"/>
          <w:szCs w:val="28"/>
        </w:rPr>
        <w:t>20 апрел</w:t>
      </w:r>
      <w:r w:rsidR="007F56F9" w:rsidRPr="007F56F9">
        <w:rPr>
          <w:rFonts w:ascii="Times New Roman" w:hAnsi="Times New Roman" w:cs="Times New Roman"/>
          <w:sz w:val="28"/>
          <w:szCs w:val="28"/>
        </w:rPr>
        <w:t xml:space="preserve">я </w:t>
      </w:r>
      <w:r w:rsidR="007F56F9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7F56F9" w:rsidRPr="007F56F9">
        <w:rPr>
          <w:rFonts w:ascii="Times New Roman" w:hAnsi="Times New Roman" w:cs="Times New Roman"/>
          <w:sz w:val="28"/>
          <w:szCs w:val="28"/>
        </w:rPr>
        <w:t xml:space="preserve">в дистанционном формате состоялось совещание «Формирование и оценка функциональной грамотности обучающихся» с участием специалистов </w:t>
      </w:r>
      <w:r w:rsidR="007F56F9">
        <w:rPr>
          <w:rFonts w:ascii="Times New Roman" w:hAnsi="Times New Roman" w:cs="Times New Roman"/>
          <w:sz w:val="28"/>
          <w:szCs w:val="28"/>
        </w:rPr>
        <w:t xml:space="preserve">и методистов управления образования Администрации Зерноградского района, </w:t>
      </w:r>
      <w:r w:rsidR="007F56F9" w:rsidRPr="007F56F9">
        <w:rPr>
          <w:rFonts w:ascii="Times New Roman" w:hAnsi="Times New Roman" w:cs="Times New Roman"/>
          <w:sz w:val="28"/>
          <w:szCs w:val="28"/>
        </w:rPr>
        <w:t xml:space="preserve">руководителей и педагогических работников общеобразовательных организаций </w:t>
      </w:r>
      <w:r w:rsidR="007F56F9">
        <w:rPr>
          <w:rFonts w:ascii="Times New Roman" w:hAnsi="Times New Roman" w:cs="Times New Roman"/>
          <w:sz w:val="28"/>
          <w:szCs w:val="28"/>
        </w:rPr>
        <w:t>Зерноградского района</w:t>
      </w:r>
      <w:r w:rsidR="007F56F9" w:rsidRPr="007F56F9">
        <w:rPr>
          <w:rFonts w:ascii="Times New Roman" w:hAnsi="Times New Roman" w:cs="Times New Roman"/>
          <w:sz w:val="28"/>
          <w:szCs w:val="28"/>
        </w:rPr>
        <w:t>. В меро</w:t>
      </w:r>
      <w:r w:rsidR="007F56F9">
        <w:rPr>
          <w:rFonts w:ascii="Times New Roman" w:hAnsi="Times New Roman" w:cs="Times New Roman"/>
          <w:sz w:val="28"/>
          <w:szCs w:val="28"/>
        </w:rPr>
        <w:t>приятии приняло участие более 15</w:t>
      </w:r>
      <w:r w:rsidR="007F56F9" w:rsidRPr="007F56F9">
        <w:rPr>
          <w:rFonts w:ascii="Times New Roman" w:hAnsi="Times New Roman" w:cs="Times New Roman"/>
          <w:sz w:val="28"/>
          <w:szCs w:val="28"/>
        </w:rPr>
        <w:t>0</w:t>
      </w:r>
      <w:r w:rsidR="007F56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F56F9" w:rsidRPr="00DF41BF" w:rsidRDefault="007F56F9" w:rsidP="007F56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41BF">
        <w:rPr>
          <w:rFonts w:ascii="Times New Roman" w:hAnsi="Times New Roman" w:cs="Times New Roman"/>
          <w:sz w:val="28"/>
          <w:szCs w:val="28"/>
          <w:u w:val="single"/>
        </w:rPr>
        <w:t>Повестка:</w:t>
      </w:r>
    </w:p>
    <w:p w:rsidR="007F56F9" w:rsidRPr="007F56F9" w:rsidRDefault="007F56F9" w:rsidP="007F5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6F9">
        <w:rPr>
          <w:rFonts w:ascii="Times New Roman" w:hAnsi="Times New Roman" w:cs="Times New Roman"/>
          <w:sz w:val="28"/>
          <w:szCs w:val="28"/>
        </w:rPr>
        <w:t>Научное и организационно-методическое сопровождение по формированию и оценке функциональной грамотности обучающихся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Pr="007F56F9">
        <w:rPr>
          <w:rFonts w:ascii="Times New Roman" w:hAnsi="Times New Roman" w:cs="Times New Roman"/>
          <w:sz w:val="28"/>
          <w:szCs w:val="28"/>
        </w:rPr>
        <w:t>;</w:t>
      </w:r>
    </w:p>
    <w:p w:rsidR="007F56F9" w:rsidRPr="007F56F9" w:rsidRDefault="007F56F9" w:rsidP="007F5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6F9">
        <w:rPr>
          <w:rFonts w:ascii="Times New Roman" w:hAnsi="Times New Roman" w:cs="Times New Roman"/>
          <w:sz w:val="28"/>
          <w:szCs w:val="28"/>
        </w:rPr>
        <w:t xml:space="preserve">Читательская грамотность на </w:t>
      </w:r>
      <w:r>
        <w:rPr>
          <w:rFonts w:ascii="Times New Roman" w:hAnsi="Times New Roman" w:cs="Times New Roman"/>
          <w:sz w:val="28"/>
          <w:szCs w:val="28"/>
        </w:rPr>
        <w:t>уроках истории и обществознания.</w:t>
      </w:r>
    </w:p>
    <w:p w:rsidR="007F56F9" w:rsidRPr="007F56F9" w:rsidRDefault="007F56F9" w:rsidP="007F5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6F9">
        <w:rPr>
          <w:rFonts w:ascii="Times New Roman" w:hAnsi="Times New Roman" w:cs="Times New Roman"/>
          <w:sz w:val="28"/>
          <w:szCs w:val="28"/>
        </w:rPr>
        <w:t>Естественнонаучная грамотность на уроках физики.</w:t>
      </w:r>
    </w:p>
    <w:p w:rsidR="007F56F9" w:rsidRPr="007F56F9" w:rsidRDefault="007F56F9" w:rsidP="007F5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56F9">
        <w:rPr>
          <w:rFonts w:ascii="Times New Roman" w:hAnsi="Times New Roman" w:cs="Times New Roman"/>
          <w:sz w:val="28"/>
          <w:szCs w:val="28"/>
        </w:rPr>
        <w:t xml:space="preserve">По вопросу «Научное и организационно-методическое сопровождение по формированию и оценке функциональной грамотности обучающихся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Зерноградского района» </w:t>
      </w:r>
      <w:r w:rsidRPr="007F56F9">
        <w:rPr>
          <w:rFonts w:ascii="Times New Roman" w:hAnsi="Times New Roman" w:cs="Times New Roman"/>
          <w:sz w:val="28"/>
          <w:szCs w:val="28"/>
        </w:rPr>
        <w:t>выступила</w:t>
      </w:r>
      <w:r>
        <w:rPr>
          <w:rFonts w:ascii="Times New Roman" w:hAnsi="Times New Roman" w:cs="Times New Roman"/>
          <w:sz w:val="28"/>
          <w:szCs w:val="28"/>
        </w:rPr>
        <w:t xml:space="preserve"> Бачурина Г.А., главный специалист управления образования Администрации Зерноградского района.</w:t>
      </w:r>
    </w:p>
    <w:p w:rsidR="007F56F9" w:rsidRPr="007F56F9" w:rsidRDefault="007F56F9" w:rsidP="007F5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56F9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 w:rsidR="00F3255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F56F9">
        <w:rPr>
          <w:rFonts w:ascii="Times New Roman" w:hAnsi="Times New Roman" w:cs="Times New Roman"/>
          <w:sz w:val="28"/>
          <w:szCs w:val="28"/>
        </w:rPr>
        <w:t>ознакомила участников совещания с нормативным обеспечением, обозначила мероприятия по организационно-методической и научно-методической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55B">
        <w:rPr>
          <w:rFonts w:ascii="Times New Roman" w:hAnsi="Times New Roman" w:cs="Times New Roman"/>
          <w:sz w:val="28"/>
          <w:szCs w:val="28"/>
        </w:rPr>
        <w:t>в формировании</w:t>
      </w:r>
      <w:r w:rsidRPr="007F56F9">
        <w:rPr>
          <w:rFonts w:ascii="Times New Roman" w:hAnsi="Times New Roman" w:cs="Times New Roman"/>
          <w:sz w:val="28"/>
          <w:szCs w:val="28"/>
        </w:rPr>
        <w:t xml:space="preserve"> и оценке функциональной грамотности обучающихся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</w:p>
    <w:p w:rsidR="007F56F9" w:rsidRPr="007F56F9" w:rsidRDefault="00DF41BF" w:rsidP="007F5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3255B">
        <w:rPr>
          <w:rFonts w:ascii="Times New Roman" w:hAnsi="Times New Roman" w:cs="Times New Roman"/>
          <w:sz w:val="28"/>
          <w:szCs w:val="28"/>
        </w:rPr>
        <w:t>Посохова</w:t>
      </w:r>
      <w:proofErr w:type="spellEnd"/>
      <w:r w:rsidR="00F3255B">
        <w:rPr>
          <w:rFonts w:ascii="Times New Roman" w:hAnsi="Times New Roman" w:cs="Times New Roman"/>
          <w:sz w:val="28"/>
          <w:szCs w:val="28"/>
        </w:rPr>
        <w:t xml:space="preserve"> Е.А., руководитель РМО учителей истории и обществознания </w:t>
      </w:r>
      <w:r w:rsidR="007F56F9" w:rsidRPr="007F56F9">
        <w:rPr>
          <w:rFonts w:ascii="Times New Roman" w:hAnsi="Times New Roman" w:cs="Times New Roman"/>
          <w:sz w:val="28"/>
          <w:szCs w:val="28"/>
        </w:rPr>
        <w:t xml:space="preserve">озвучила основные направления по вопросу «Читательская грамотность на уроках истории и обществознания». В своем выступлении </w:t>
      </w:r>
      <w:r w:rsidR="00F3255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F56F9" w:rsidRPr="007F56F9">
        <w:rPr>
          <w:rFonts w:ascii="Times New Roman" w:hAnsi="Times New Roman" w:cs="Times New Roman"/>
          <w:sz w:val="28"/>
          <w:szCs w:val="28"/>
        </w:rPr>
        <w:t>раскрыла особенности оптимизации работы по формированию читательской грамотности на уроках истории и обществознания.</w:t>
      </w:r>
    </w:p>
    <w:p w:rsidR="007F56F9" w:rsidRPr="007F56F9" w:rsidRDefault="00F3255B" w:rsidP="007F5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56F9" w:rsidRPr="007F56F9">
        <w:rPr>
          <w:rFonts w:ascii="Times New Roman" w:hAnsi="Times New Roman" w:cs="Times New Roman"/>
          <w:sz w:val="28"/>
          <w:szCs w:val="28"/>
        </w:rPr>
        <w:t>По вопросу «Естественнонаучная грамотность на уроках физики»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56F9" w:rsidRPr="007F5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Головко С.И., заместитель директора по УВР, учитель физики МБОУ СОШ УИОП г. Зернограда. </w:t>
      </w:r>
      <w:r w:rsidR="007F56F9" w:rsidRPr="007F56F9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7F56F9" w:rsidRPr="007F56F9">
        <w:rPr>
          <w:rFonts w:ascii="Times New Roman" w:hAnsi="Times New Roman" w:cs="Times New Roman"/>
          <w:sz w:val="28"/>
          <w:szCs w:val="28"/>
        </w:rPr>
        <w:t>раскрыл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56F9" w:rsidRPr="007F56F9">
        <w:rPr>
          <w:rFonts w:ascii="Times New Roman" w:hAnsi="Times New Roman" w:cs="Times New Roman"/>
          <w:sz w:val="28"/>
          <w:szCs w:val="28"/>
        </w:rPr>
        <w:t xml:space="preserve"> вопросы формирования 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56F9" w:rsidRPr="007F56F9">
        <w:rPr>
          <w:rFonts w:ascii="Times New Roman" w:hAnsi="Times New Roman" w:cs="Times New Roman"/>
          <w:sz w:val="28"/>
          <w:szCs w:val="28"/>
        </w:rPr>
        <w:t>научной грамотности на уроках и во внеурочной деятельности по учебному предмету «Физика».</w:t>
      </w:r>
    </w:p>
    <w:p w:rsidR="007F56F9" w:rsidRPr="007F56F9" w:rsidRDefault="007F56F9" w:rsidP="007F56F9">
      <w:pPr>
        <w:rPr>
          <w:rFonts w:ascii="Times New Roman" w:hAnsi="Times New Roman" w:cs="Times New Roman"/>
          <w:sz w:val="28"/>
          <w:szCs w:val="28"/>
        </w:rPr>
      </w:pPr>
    </w:p>
    <w:p w:rsidR="007F56F9" w:rsidRPr="007F56F9" w:rsidRDefault="00DF41BF" w:rsidP="007F5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bookmarkStart w:id="0" w:name="_GoBack"/>
      <w:bookmarkEnd w:id="0"/>
      <w:r w:rsidR="007F56F9" w:rsidRPr="007F56F9">
        <w:rPr>
          <w:rFonts w:ascii="Times New Roman" w:hAnsi="Times New Roman" w:cs="Times New Roman"/>
          <w:sz w:val="28"/>
          <w:szCs w:val="28"/>
        </w:rPr>
        <w:t>Итоговые решения по вопросам совещания «Формирование и оценка функцион</w:t>
      </w:r>
      <w:r>
        <w:rPr>
          <w:rFonts w:ascii="Times New Roman" w:hAnsi="Times New Roman" w:cs="Times New Roman"/>
          <w:sz w:val="28"/>
          <w:szCs w:val="28"/>
        </w:rPr>
        <w:t>альной грамотности обучающихся».</w:t>
      </w:r>
    </w:p>
    <w:p w:rsidR="007F56F9" w:rsidRPr="007F56F9" w:rsidRDefault="007F56F9" w:rsidP="007F56F9">
      <w:pPr>
        <w:rPr>
          <w:rFonts w:ascii="Times New Roman" w:hAnsi="Times New Roman" w:cs="Times New Roman"/>
          <w:sz w:val="28"/>
          <w:szCs w:val="28"/>
        </w:rPr>
      </w:pPr>
      <w:r w:rsidRPr="007F56F9"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 w:rsidR="00F3255B">
        <w:rPr>
          <w:rFonts w:ascii="Times New Roman" w:hAnsi="Times New Roman" w:cs="Times New Roman"/>
          <w:sz w:val="28"/>
          <w:szCs w:val="28"/>
        </w:rPr>
        <w:t xml:space="preserve"> МБОУ</w:t>
      </w:r>
      <w:r w:rsidRPr="007F56F9">
        <w:rPr>
          <w:rFonts w:ascii="Times New Roman" w:hAnsi="Times New Roman" w:cs="Times New Roman"/>
          <w:sz w:val="28"/>
          <w:szCs w:val="28"/>
        </w:rPr>
        <w:t>:</w:t>
      </w:r>
    </w:p>
    <w:p w:rsidR="007F56F9" w:rsidRPr="007F56F9" w:rsidRDefault="007F56F9" w:rsidP="007F56F9">
      <w:pPr>
        <w:rPr>
          <w:rFonts w:ascii="Times New Roman" w:hAnsi="Times New Roman" w:cs="Times New Roman"/>
          <w:sz w:val="28"/>
          <w:szCs w:val="28"/>
        </w:rPr>
      </w:pPr>
      <w:r w:rsidRPr="007F56F9">
        <w:rPr>
          <w:rFonts w:ascii="Times New Roman" w:hAnsi="Times New Roman" w:cs="Times New Roman"/>
          <w:sz w:val="28"/>
          <w:szCs w:val="28"/>
        </w:rPr>
        <w:t xml:space="preserve">Обеспечить организацию и проведение мероприятий </w:t>
      </w:r>
      <w:r w:rsidR="00F3255B">
        <w:rPr>
          <w:rFonts w:ascii="Times New Roman" w:hAnsi="Times New Roman" w:cs="Times New Roman"/>
          <w:sz w:val="28"/>
          <w:szCs w:val="28"/>
        </w:rPr>
        <w:t xml:space="preserve">по организации и проведению </w:t>
      </w:r>
      <w:r w:rsidRPr="007F56F9">
        <w:rPr>
          <w:rFonts w:ascii="Times New Roman" w:hAnsi="Times New Roman" w:cs="Times New Roman"/>
          <w:sz w:val="28"/>
          <w:szCs w:val="28"/>
        </w:rPr>
        <w:t>мониторинговых исследований по функциональной грамотности для обучающихся и педагогических работников</w:t>
      </w:r>
      <w:r w:rsidR="00F3255B">
        <w:rPr>
          <w:rFonts w:ascii="Times New Roman" w:hAnsi="Times New Roman" w:cs="Times New Roman"/>
          <w:sz w:val="28"/>
          <w:szCs w:val="28"/>
        </w:rPr>
        <w:t xml:space="preserve"> в 2021 – 2022 учебном году</w:t>
      </w:r>
      <w:r w:rsidRPr="007F56F9">
        <w:rPr>
          <w:rFonts w:ascii="Times New Roman" w:hAnsi="Times New Roman" w:cs="Times New Roman"/>
          <w:sz w:val="28"/>
          <w:szCs w:val="28"/>
        </w:rPr>
        <w:t>;</w:t>
      </w:r>
    </w:p>
    <w:p w:rsidR="007F56F9" w:rsidRPr="007F56F9" w:rsidRDefault="007F56F9" w:rsidP="007F56F9">
      <w:pPr>
        <w:rPr>
          <w:rFonts w:ascii="Times New Roman" w:hAnsi="Times New Roman" w:cs="Times New Roman"/>
          <w:sz w:val="28"/>
          <w:szCs w:val="28"/>
        </w:rPr>
      </w:pPr>
      <w:r w:rsidRPr="007F56F9">
        <w:rPr>
          <w:rFonts w:ascii="Times New Roman" w:hAnsi="Times New Roman" w:cs="Times New Roman"/>
          <w:sz w:val="28"/>
          <w:szCs w:val="28"/>
        </w:rPr>
        <w:t>Обеспечить организацию и проведение мониторингового исследования по функциональной грамотности обучающихся в общеобразовательных организациях автономного округа, в соответствии с расписанием</w:t>
      </w:r>
      <w:r w:rsidR="00F3255B">
        <w:rPr>
          <w:rFonts w:ascii="Times New Roman" w:hAnsi="Times New Roman" w:cs="Times New Roman"/>
          <w:sz w:val="28"/>
          <w:szCs w:val="28"/>
        </w:rPr>
        <w:t>.</w:t>
      </w:r>
    </w:p>
    <w:p w:rsidR="007F56F9" w:rsidRPr="007F56F9" w:rsidRDefault="007F56F9" w:rsidP="007F56F9">
      <w:pPr>
        <w:rPr>
          <w:rFonts w:ascii="Times New Roman" w:hAnsi="Times New Roman" w:cs="Times New Roman"/>
          <w:sz w:val="28"/>
          <w:szCs w:val="28"/>
        </w:rPr>
      </w:pPr>
      <w:r w:rsidRPr="007F56F9">
        <w:rPr>
          <w:rFonts w:ascii="Times New Roman" w:hAnsi="Times New Roman" w:cs="Times New Roman"/>
          <w:sz w:val="28"/>
          <w:szCs w:val="28"/>
        </w:rPr>
        <w:t>Рекомендовать педагогическим работникам (преподавателям, реализующим образовательные программы основного общего и среднего общего образования по учебным предметам (</w:t>
      </w:r>
      <w:r w:rsidR="00F3255B"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Pr="007F56F9">
        <w:rPr>
          <w:rFonts w:ascii="Times New Roman" w:hAnsi="Times New Roman" w:cs="Times New Roman"/>
          <w:sz w:val="28"/>
          <w:szCs w:val="28"/>
        </w:rPr>
        <w:t>фи</w:t>
      </w:r>
      <w:r w:rsidR="00F3255B">
        <w:rPr>
          <w:rFonts w:ascii="Times New Roman" w:hAnsi="Times New Roman" w:cs="Times New Roman"/>
          <w:sz w:val="28"/>
          <w:szCs w:val="28"/>
        </w:rPr>
        <w:t>зика, история, обществознание): п</w:t>
      </w:r>
      <w:r w:rsidRPr="007F56F9">
        <w:rPr>
          <w:rFonts w:ascii="Times New Roman" w:hAnsi="Times New Roman" w:cs="Times New Roman"/>
          <w:sz w:val="28"/>
          <w:szCs w:val="28"/>
        </w:rPr>
        <w:t>риступить к формирова</w:t>
      </w:r>
      <w:r w:rsidR="00F3255B">
        <w:rPr>
          <w:rFonts w:ascii="Times New Roman" w:hAnsi="Times New Roman" w:cs="Times New Roman"/>
          <w:sz w:val="28"/>
          <w:szCs w:val="28"/>
        </w:rPr>
        <w:t>нию полноценного банка текстовых заданий.</w:t>
      </w:r>
    </w:p>
    <w:p w:rsidR="007F56F9" w:rsidRPr="007F56F9" w:rsidRDefault="007F56F9" w:rsidP="007F56F9">
      <w:pPr>
        <w:rPr>
          <w:rFonts w:ascii="Times New Roman" w:hAnsi="Times New Roman" w:cs="Times New Roman"/>
          <w:sz w:val="28"/>
          <w:szCs w:val="28"/>
        </w:rPr>
      </w:pPr>
      <w:r w:rsidRPr="007F56F9">
        <w:rPr>
          <w:rFonts w:ascii="Times New Roman" w:hAnsi="Times New Roman" w:cs="Times New Roman"/>
          <w:sz w:val="28"/>
          <w:szCs w:val="28"/>
        </w:rPr>
        <w:t>Использовать на уроках в течение учебного года все возможные типы текстов и виды заданий, шире использовать таблицы, графики, функциональные зависимости (уравнения), рисунки, схемы, аудио и видео ряд, реальные объекты окружающего мира (включая технические) в контекстных заданиях.</w:t>
      </w:r>
    </w:p>
    <w:p w:rsidR="007F56F9" w:rsidRPr="007F56F9" w:rsidRDefault="007F56F9" w:rsidP="007F56F9">
      <w:pPr>
        <w:rPr>
          <w:rFonts w:ascii="Times New Roman" w:hAnsi="Times New Roman" w:cs="Times New Roman"/>
          <w:sz w:val="28"/>
          <w:szCs w:val="28"/>
        </w:rPr>
      </w:pPr>
      <w:r w:rsidRPr="007F56F9">
        <w:rPr>
          <w:rFonts w:ascii="Times New Roman" w:hAnsi="Times New Roman" w:cs="Times New Roman"/>
          <w:sz w:val="28"/>
          <w:szCs w:val="28"/>
        </w:rPr>
        <w:t>Составить список терминов предметного курса, вызывающих наибольшие затруднения как в понимании, так и в произношении, включая расстановку ударений (резервуар, когерер, люминесценция, хемилюминесценция, аккумулятор и др.) для дальнейшей работы с ними.</w:t>
      </w:r>
    </w:p>
    <w:p w:rsidR="007F56F9" w:rsidRPr="007F56F9" w:rsidRDefault="007F56F9" w:rsidP="007F56F9">
      <w:pPr>
        <w:rPr>
          <w:rFonts w:ascii="Times New Roman" w:hAnsi="Times New Roman" w:cs="Times New Roman"/>
          <w:sz w:val="28"/>
          <w:szCs w:val="28"/>
        </w:rPr>
      </w:pPr>
      <w:r w:rsidRPr="007F56F9">
        <w:rPr>
          <w:rFonts w:ascii="Times New Roman" w:hAnsi="Times New Roman" w:cs="Times New Roman"/>
          <w:sz w:val="28"/>
          <w:szCs w:val="28"/>
        </w:rPr>
        <w:t xml:space="preserve">Использовать единую терминологию, исключающую разное понимание одного и того же понятия; задействовать для этой и других целей возможности </w:t>
      </w:r>
      <w:proofErr w:type="spellStart"/>
      <w:r w:rsidRPr="007F56F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F56F9">
        <w:rPr>
          <w:rFonts w:ascii="Times New Roman" w:hAnsi="Times New Roman" w:cs="Times New Roman"/>
          <w:sz w:val="28"/>
          <w:szCs w:val="28"/>
        </w:rPr>
        <w:t xml:space="preserve"> взаимодействий.</w:t>
      </w:r>
    </w:p>
    <w:p w:rsidR="008C69D0" w:rsidRPr="007F56F9" w:rsidRDefault="008C69D0" w:rsidP="007F56F9">
      <w:pPr>
        <w:rPr>
          <w:rFonts w:ascii="Times New Roman" w:hAnsi="Times New Roman" w:cs="Times New Roman"/>
          <w:sz w:val="28"/>
          <w:szCs w:val="28"/>
        </w:rPr>
      </w:pPr>
    </w:p>
    <w:sectPr w:rsidR="008C69D0" w:rsidRPr="007F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80"/>
    <w:rsid w:val="00520980"/>
    <w:rsid w:val="007F56F9"/>
    <w:rsid w:val="008C69D0"/>
    <w:rsid w:val="00DF41BF"/>
    <w:rsid w:val="00F3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392D"/>
  <w15:chartTrackingRefBased/>
  <w15:docId w15:val="{CDB12776-47E6-44BE-BDC4-08A2E2BA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2022-09-20T08:00:00Z</dcterms:created>
  <dcterms:modified xsi:type="dcterms:W3CDTF">2022-09-20T13:25:00Z</dcterms:modified>
</cp:coreProperties>
</file>