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6B" w:rsidRDefault="00FC0F6B" w:rsidP="00FC0F6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C0F6B" w:rsidRDefault="00FC0F6B" w:rsidP="00E2291E">
      <w:pPr>
        <w:jc w:val="center"/>
        <w:rPr>
          <w:sz w:val="28"/>
          <w:szCs w:val="28"/>
        </w:rPr>
      </w:pPr>
    </w:p>
    <w:p w:rsidR="00BB1498" w:rsidRPr="00E2291E" w:rsidRDefault="00BB1498" w:rsidP="00E2291E">
      <w:pPr>
        <w:jc w:val="center"/>
        <w:rPr>
          <w:sz w:val="28"/>
          <w:szCs w:val="28"/>
        </w:rPr>
      </w:pPr>
      <w:r w:rsidRPr="00E2291E">
        <w:rPr>
          <w:sz w:val="28"/>
          <w:szCs w:val="28"/>
        </w:rPr>
        <w:t>ОТЧЕТ</w:t>
      </w:r>
    </w:p>
    <w:p w:rsidR="00BB1498" w:rsidRPr="00E2291E" w:rsidRDefault="00BB1498" w:rsidP="00E2291E">
      <w:pPr>
        <w:jc w:val="center"/>
        <w:rPr>
          <w:sz w:val="28"/>
          <w:szCs w:val="28"/>
        </w:rPr>
      </w:pPr>
      <w:r w:rsidRPr="00E2291E">
        <w:rPr>
          <w:sz w:val="28"/>
          <w:szCs w:val="28"/>
        </w:rPr>
        <w:t>об исполнении плана реализации муниципальной программы Зерноградского района «Развитие образования»</w:t>
      </w:r>
      <w:r w:rsidR="00C31D9F">
        <w:rPr>
          <w:sz w:val="28"/>
          <w:szCs w:val="28"/>
        </w:rPr>
        <w:t xml:space="preserve"> за отчетный период 9 </w:t>
      </w:r>
      <w:r w:rsidR="00DB4C40" w:rsidRPr="00E2291E">
        <w:rPr>
          <w:sz w:val="28"/>
          <w:szCs w:val="28"/>
        </w:rPr>
        <w:t>месяцев</w:t>
      </w:r>
      <w:r w:rsidRPr="00E2291E">
        <w:rPr>
          <w:sz w:val="28"/>
          <w:szCs w:val="28"/>
        </w:rPr>
        <w:t xml:space="preserve"> 2019 г.</w:t>
      </w:r>
    </w:p>
    <w:p w:rsidR="00BB1498" w:rsidRPr="00E2291E" w:rsidRDefault="00BB1498" w:rsidP="00E2291E">
      <w:pPr>
        <w:rPr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566"/>
        <w:gridCol w:w="2123"/>
        <w:gridCol w:w="1701"/>
        <w:gridCol w:w="2126"/>
        <w:gridCol w:w="1560"/>
        <w:gridCol w:w="1275"/>
        <w:gridCol w:w="1701"/>
        <w:gridCol w:w="1417"/>
        <w:gridCol w:w="570"/>
        <w:gridCol w:w="1131"/>
        <w:gridCol w:w="1560"/>
      </w:tblGrid>
      <w:tr w:rsidR="00BB1498" w:rsidRPr="000F49D7" w:rsidTr="00C34CD8">
        <w:trPr>
          <w:trHeight w:val="311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Номер и 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B0492D" w:rsidRDefault="00B0492D" w:rsidP="00D40D4C">
            <w:pPr>
              <w:jc w:val="center"/>
              <w:rPr>
                <w:color w:val="000000"/>
                <w:sz w:val="21"/>
                <w:szCs w:val="21"/>
              </w:rPr>
            </w:pPr>
            <w:r w:rsidRPr="00B0492D">
              <w:rPr>
                <w:color w:val="000000"/>
                <w:sz w:val="21"/>
                <w:szCs w:val="21"/>
              </w:rPr>
              <w:t>Ответственный исполнитель</w:t>
            </w:r>
            <w:r w:rsidR="00BB1498" w:rsidRPr="00B0492D">
              <w:rPr>
                <w:color w:val="000000"/>
                <w:sz w:val="21"/>
                <w:szCs w:val="21"/>
              </w:rPr>
              <w:t>, соисполнители, участник (должность, 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0F49D7">
              <w:rPr>
                <w:color w:val="000000"/>
                <w:sz w:val="22"/>
                <w:szCs w:val="22"/>
              </w:rPr>
              <w:t>езультат</w:t>
            </w:r>
            <w:r>
              <w:rPr>
                <w:color w:val="000000"/>
                <w:sz w:val="22"/>
                <w:szCs w:val="22"/>
              </w:rPr>
              <w:t xml:space="preserve"> реализации</w:t>
            </w:r>
          </w:p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4C" w:rsidRDefault="00D40D4C" w:rsidP="00D40D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1498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Зерноградского района на реализацию муниципальной программы,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0D4C" w:rsidRDefault="00D40D4C" w:rsidP="00D40D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Объемы неосвоенных средств и причины их </w:t>
            </w:r>
            <w:r w:rsidR="008F44FC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>освоения</w:t>
            </w:r>
          </w:p>
        </w:tc>
      </w:tr>
      <w:tr w:rsidR="00BB1498" w:rsidRPr="000F49D7" w:rsidTr="00C34CD8">
        <w:trPr>
          <w:trHeight w:val="995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Предусмотрено  муниципальной программой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Предусмо</w:t>
            </w:r>
            <w:r w:rsidR="00D40D4C">
              <w:rPr>
                <w:color w:val="000000"/>
                <w:sz w:val="22"/>
                <w:szCs w:val="22"/>
              </w:rPr>
              <w:t>трено сводной бюджетной росписью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Default="00BB1498" w:rsidP="00D40D4C">
            <w:pPr>
              <w:rPr>
                <w:color w:val="000000"/>
                <w:sz w:val="22"/>
                <w:szCs w:val="22"/>
              </w:rPr>
            </w:pPr>
          </w:p>
          <w:p w:rsidR="00D40D4C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</w:t>
            </w:r>
          </w:p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 отчетную дату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4CD8" w:rsidRPr="000F49D7" w:rsidTr="00C34CD8">
        <w:trPr>
          <w:trHeight w:val="307"/>
          <w:tblHeader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D8" w:rsidRPr="000F49D7" w:rsidRDefault="00C34CD8" w:rsidP="00C34CD8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D8" w:rsidRPr="000F49D7" w:rsidRDefault="00C34CD8" w:rsidP="00C34CD8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D8" w:rsidRPr="000F49D7" w:rsidRDefault="00C34CD8" w:rsidP="00C34CD8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D8" w:rsidRPr="000F49D7" w:rsidRDefault="00C34CD8" w:rsidP="00C34CD8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CD8" w:rsidRPr="000F49D7" w:rsidRDefault="00C34CD8" w:rsidP="00C34C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D8" w:rsidRPr="000F49D7" w:rsidRDefault="00C34CD8" w:rsidP="00C34C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D8" w:rsidRPr="000F49D7" w:rsidRDefault="00C34CD8" w:rsidP="00C34C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D8" w:rsidRPr="000F49D7" w:rsidRDefault="00C34CD8" w:rsidP="00C34C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CD8" w:rsidRPr="000F49D7" w:rsidRDefault="00C34CD8" w:rsidP="00C34C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D8" w:rsidRPr="000F49D7" w:rsidRDefault="00C34CD8" w:rsidP="00C34C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7A15C8" w:rsidRPr="000F49D7" w:rsidTr="0080569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C8" w:rsidRPr="000F49D7" w:rsidRDefault="007A15C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C8" w:rsidRPr="000F49D7" w:rsidRDefault="007A15C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Подпрограмма 1. «Развитие общего и дополнительного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C8" w:rsidRDefault="007A15C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385D9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</w:t>
            </w:r>
            <w:r>
              <w:rPr>
                <w:color w:val="000000"/>
                <w:sz w:val="22"/>
                <w:szCs w:val="22"/>
              </w:rPr>
              <w:t>а                              (</w:t>
            </w:r>
            <w:r w:rsidRPr="00385D94">
              <w:rPr>
                <w:color w:val="000000"/>
                <w:sz w:val="22"/>
                <w:szCs w:val="22"/>
              </w:rPr>
              <w:t>начальник управления  Калашникова Л.М.)</w:t>
            </w:r>
          </w:p>
          <w:p w:rsidR="007A15C8" w:rsidRPr="000F49D7" w:rsidRDefault="007A15C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385D94">
              <w:rPr>
                <w:color w:val="000000"/>
                <w:sz w:val="22"/>
                <w:szCs w:val="22"/>
              </w:rPr>
              <w:t>Админ</w:t>
            </w:r>
            <w:r>
              <w:rPr>
                <w:color w:val="000000"/>
                <w:sz w:val="22"/>
                <w:szCs w:val="22"/>
              </w:rPr>
              <w:t xml:space="preserve">истрация Зерноградского района </w:t>
            </w:r>
            <w:r w:rsidRPr="00385D9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385D94">
              <w:rPr>
                <w:color w:val="000000"/>
                <w:sz w:val="22"/>
                <w:szCs w:val="22"/>
              </w:rPr>
              <w:t xml:space="preserve">начальник сектора по взаимодействию со СМИ и работе с обращениями граждан  </w:t>
            </w:r>
            <w:r>
              <w:rPr>
                <w:color w:val="000000"/>
                <w:sz w:val="22"/>
                <w:szCs w:val="22"/>
              </w:rPr>
              <w:t xml:space="preserve">управления по правовой, кадровой 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архивной работе </w:t>
            </w:r>
            <w:r w:rsidRPr="00385D94">
              <w:rPr>
                <w:color w:val="000000"/>
                <w:sz w:val="22"/>
                <w:szCs w:val="22"/>
              </w:rPr>
              <w:t>Администрации Зерноградского района Громак А. А.)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C8" w:rsidRPr="000F49D7" w:rsidRDefault="007A15C8" w:rsidP="00DB4C40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5C8" w:rsidRPr="000F49D7" w:rsidRDefault="007A15C8" w:rsidP="00DB4C40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C8" w:rsidRPr="000F49D7" w:rsidRDefault="007A15C8" w:rsidP="00DB4C40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C8" w:rsidRPr="00EA5B1A" w:rsidRDefault="007A15C8" w:rsidP="00DB4C40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682 984,4</w:t>
            </w:r>
          </w:p>
          <w:p w:rsidR="007A15C8" w:rsidRPr="00EA5B1A" w:rsidRDefault="007A15C8" w:rsidP="00DB4C40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C8" w:rsidRPr="00EA5B1A" w:rsidRDefault="007A15C8" w:rsidP="00DB4C40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701 013,1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C8" w:rsidRPr="00EA5B1A" w:rsidRDefault="007A15C8" w:rsidP="007A15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510 416,9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C8" w:rsidRPr="00EA5B1A" w:rsidRDefault="007A15C8" w:rsidP="00DB4C40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1498" w:rsidRPr="000F49D7" w:rsidTr="00C34CD8">
        <w:trPr>
          <w:trHeight w:val="3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35655B" w:rsidRDefault="00BB1498" w:rsidP="00D40D4C">
            <w:pPr>
              <w:rPr>
                <w:color w:val="000000"/>
                <w:sz w:val="22"/>
                <w:szCs w:val="22"/>
              </w:rPr>
            </w:pPr>
            <w:r w:rsidRPr="0035655B">
              <w:rPr>
                <w:color w:val="000000"/>
                <w:sz w:val="22"/>
                <w:szCs w:val="22"/>
              </w:rPr>
              <w:t xml:space="preserve"> ОМ 1.1: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35655B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35655B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B31C50">
              <w:rPr>
                <w:color w:val="000000"/>
                <w:sz w:val="22"/>
                <w:szCs w:val="22"/>
              </w:rPr>
              <w:t>озданы условия, соответствующие</w:t>
            </w:r>
            <w:r w:rsidRPr="00CF7051">
              <w:rPr>
                <w:color w:val="000000"/>
                <w:sz w:val="22"/>
                <w:szCs w:val="22"/>
              </w:rPr>
              <w:t xml:space="preserve"> требованиям федеральных государственных образовательных станда</w:t>
            </w:r>
            <w:r w:rsidR="00B31C50">
              <w:rPr>
                <w:color w:val="000000"/>
                <w:sz w:val="22"/>
                <w:szCs w:val="22"/>
              </w:rPr>
              <w:t xml:space="preserve">ртов дошкольного образования, в 14  </w:t>
            </w:r>
            <w:r w:rsidRPr="00CF7051">
              <w:rPr>
                <w:color w:val="000000"/>
                <w:sz w:val="22"/>
                <w:szCs w:val="22"/>
              </w:rPr>
              <w:t>муниципальных дошкольных образовательных организациях Зерноградского района</w:t>
            </w:r>
            <w:r w:rsidR="007218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AE53B1" w:rsidRDefault="008F44FC" w:rsidP="00D40D4C">
            <w:pPr>
              <w:ind w:left="-84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E53B1" w:rsidRDefault="00BB1498" w:rsidP="00D40D4C">
            <w:pPr>
              <w:ind w:left="-84"/>
              <w:jc w:val="center"/>
              <w:rPr>
                <w:color w:val="000000"/>
              </w:rPr>
            </w:pPr>
            <w:r w:rsidRPr="00AE53B1">
              <w:rPr>
                <w:color w:val="000000"/>
              </w:rPr>
              <w:t>31.12.201</w:t>
            </w: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E53B1" w:rsidRDefault="00BB1498" w:rsidP="00D40D4C">
            <w:pPr>
              <w:ind w:left="-8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119 956,0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E53B1" w:rsidRDefault="00C31D9F" w:rsidP="00D40D4C">
            <w:pPr>
              <w:ind w:left="-84"/>
              <w:jc w:val="center"/>
              <w:rPr>
                <w:color w:val="000000"/>
              </w:rPr>
            </w:pPr>
            <w:r>
              <w:rPr>
                <w:color w:val="000000"/>
              </w:rPr>
              <w:t>127 288,9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Default="00BB1498" w:rsidP="00D40D4C">
            <w:pPr>
              <w:ind w:left="-84"/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E53B1" w:rsidRDefault="00C31D9F" w:rsidP="00D40D4C">
            <w:pPr>
              <w:ind w:left="-84"/>
              <w:jc w:val="center"/>
              <w:rPr>
                <w:color w:val="000000"/>
              </w:rPr>
            </w:pPr>
            <w:r>
              <w:rPr>
                <w:color w:val="000000"/>
              </w:rPr>
              <w:t>97 574,4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E53B1" w:rsidRDefault="00E95AF2" w:rsidP="00E95AF2">
            <w:pPr>
              <w:ind w:left="-84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мероприятия.</w:t>
            </w:r>
          </w:p>
        </w:tc>
      </w:tr>
      <w:tr w:rsidR="00BB1498" w:rsidRPr="000F49D7" w:rsidTr="00C34CD8">
        <w:trPr>
          <w:trHeight w:val="4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 xml:space="preserve">Мероприятие 1.1.1.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средств субвенций, предоставляемых бюджету Зерноградского района областным бюджетом, включая </w:t>
            </w:r>
            <w:r w:rsidRPr="000F49D7">
              <w:rPr>
                <w:color w:val="000000"/>
                <w:sz w:val="22"/>
                <w:szCs w:val="22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lastRenderedPageBreak/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7218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B31C50">
              <w:rPr>
                <w:color w:val="000000"/>
                <w:sz w:val="22"/>
                <w:szCs w:val="22"/>
              </w:rPr>
              <w:t>озданы условия, соответствующие</w:t>
            </w:r>
            <w:r w:rsidRPr="0035655B">
              <w:rPr>
                <w:color w:val="000000"/>
                <w:sz w:val="22"/>
                <w:szCs w:val="22"/>
              </w:rPr>
              <w:t xml:space="preserve"> требованиям федеральных государственных образовательных станда</w:t>
            </w:r>
            <w:r w:rsidR="00BB47B3">
              <w:rPr>
                <w:color w:val="000000"/>
                <w:sz w:val="22"/>
                <w:szCs w:val="22"/>
              </w:rPr>
              <w:t>ртов дошкольного образования, в</w:t>
            </w:r>
            <w:r w:rsidRPr="0035655B">
              <w:rPr>
                <w:color w:val="000000"/>
                <w:sz w:val="22"/>
                <w:szCs w:val="22"/>
              </w:rPr>
              <w:t xml:space="preserve"> </w:t>
            </w:r>
            <w:r w:rsidR="00B31C50">
              <w:rPr>
                <w:color w:val="000000"/>
                <w:sz w:val="22"/>
                <w:szCs w:val="22"/>
              </w:rPr>
              <w:t>14</w:t>
            </w:r>
            <w:r w:rsidRPr="0035655B">
              <w:rPr>
                <w:color w:val="000000"/>
                <w:sz w:val="22"/>
                <w:szCs w:val="22"/>
              </w:rPr>
              <w:t xml:space="preserve"> му</w:t>
            </w:r>
            <w:r>
              <w:rPr>
                <w:color w:val="000000"/>
                <w:sz w:val="22"/>
                <w:szCs w:val="22"/>
              </w:rPr>
              <w:t>ниципальных дошкольных образова</w:t>
            </w:r>
            <w:r w:rsidRPr="0035655B">
              <w:rPr>
                <w:color w:val="000000"/>
                <w:sz w:val="22"/>
                <w:szCs w:val="22"/>
              </w:rPr>
              <w:t>тельных организациях Зерноградского района</w:t>
            </w:r>
            <w:r w:rsidR="00C34CD8">
              <w:rPr>
                <w:color w:val="000000"/>
                <w:sz w:val="22"/>
                <w:szCs w:val="22"/>
              </w:rPr>
              <w:t>; предоставлены 2259</w:t>
            </w:r>
            <w:r w:rsidR="00B31C50">
              <w:rPr>
                <w:color w:val="000000"/>
                <w:sz w:val="22"/>
                <w:szCs w:val="22"/>
              </w:rPr>
              <w:t xml:space="preserve"> </w:t>
            </w:r>
            <w:r w:rsidRPr="000F49D7">
              <w:rPr>
                <w:color w:val="000000"/>
                <w:sz w:val="22"/>
                <w:szCs w:val="22"/>
              </w:rPr>
              <w:t xml:space="preserve"> </w:t>
            </w:r>
            <w:r w:rsidR="007218E6">
              <w:rPr>
                <w:color w:val="000000"/>
                <w:sz w:val="22"/>
                <w:szCs w:val="22"/>
              </w:rPr>
              <w:t xml:space="preserve">детям </w:t>
            </w:r>
            <w:r w:rsidRPr="000F49D7">
              <w:rPr>
                <w:color w:val="000000"/>
                <w:sz w:val="22"/>
                <w:szCs w:val="22"/>
              </w:rPr>
              <w:t xml:space="preserve"> района услуг</w:t>
            </w:r>
            <w:r w:rsidR="00B31C50">
              <w:rPr>
                <w:color w:val="000000"/>
                <w:sz w:val="22"/>
                <w:szCs w:val="22"/>
              </w:rPr>
              <w:t>и</w:t>
            </w:r>
            <w:r w:rsidRPr="000F49D7">
              <w:rPr>
                <w:color w:val="000000"/>
                <w:sz w:val="22"/>
                <w:szCs w:val="22"/>
              </w:rPr>
              <w:t xml:space="preserve"> дошкольного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6020E6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E53B1" w:rsidRDefault="00BB1498" w:rsidP="00D40D4C">
            <w:pPr>
              <w:ind w:left="-8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119 956,0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E53B1" w:rsidRDefault="00C31D9F" w:rsidP="00D40D4C">
            <w:pPr>
              <w:ind w:left="-84"/>
              <w:jc w:val="center"/>
              <w:rPr>
                <w:color w:val="000000"/>
              </w:rPr>
            </w:pPr>
            <w:r>
              <w:rPr>
                <w:color w:val="000000"/>
              </w:rPr>
              <w:t>127 288,9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Default="00BB1498" w:rsidP="00D40D4C">
            <w:pPr>
              <w:ind w:left="-84"/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E53B1" w:rsidRDefault="00C31D9F" w:rsidP="00D40D4C">
            <w:pPr>
              <w:ind w:left="-84"/>
              <w:jc w:val="center"/>
              <w:rPr>
                <w:color w:val="000000"/>
              </w:rPr>
            </w:pPr>
            <w:r>
              <w:rPr>
                <w:color w:val="000000"/>
              </w:rPr>
              <w:t>97 574,4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E53B1" w:rsidRDefault="00E95AF2" w:rsidP="00D40D4C">
            <w:pPr>
              <w:ind w:left="-84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C34CD8">
        <w:trPr>
          <w:trHeight w:val="3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35655B">
              <w:rPr>
                <w:color w:val="000000"/>
                <w:sz w:val="22"/>
                <w:szCs w:val="22"/>
              </w:rPr>
              <w:t>ОМ 1.2.Финансовое обеспечение государственных гарантий реализации прав на получение общедоступного и бесплатного дошкол</w:t>
            </w:r>
            <w:r>
              <w:rPr>
                <w:color w:val="000000"/>
                <w:sz w:val="22"/>
                <w:szCs w:val="22"/>
              </w:rPr>
              <w:t>ьного, начального общего, основного общего, сред</w:t>
            </w:r>
            <w:r w:rsidRPr="0035655B">
              <w:rPr>
                <w:color w:val="000000"/>
                <w:sz w:val="22"/>
                <w:szCs w:val="22"/>
              </w:rPr>
              <w:t>него общего образования в муниципальных и частных общеобраз</w:t>
            </w:r>
            <w:r>
              <w:rPr>
                <w:color w:val="000000"/>
                <w:sz w:val="22"/>
                <w:szCs w:val="22"/>
              </w:rPr>
              <w:t>овательных организациях, обеспечение дополнитель</w:t>
            </w:r>
            <w:r w:rsidRPr="0035655B">
              <w:rPr>
                <w:color w:val="000000"/>
                <w:sz w:val="22"/>
                <w:szCs w:val="22"/>
              </w:rPr>
              <w:t>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CF7051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B31C50">
              <w:rPr>
                <w:color w:val="000000"/>
                <w:sz w:val="22"/>
                <w:szCs w:val="22"/>
              </w:rPr>
              <w:t>озданы условия, соответствующие</w:t>
            </w:r>
            <w:r w:rsidRPr="00CF7051">
              <w:rPr>
                <w:color w:val="000000"/>
                <w:sz w:val="22"/>
                <w:szCs w:val="22"/>
              </w:rPr>
              <w:t xml:space="preserve"> требованиям федеральных государственных</w:t>
            </w:r>
            <w:r w:rsidR="00B31C50">
              <w:rPr>
                <w:color w:val="000000"/>
                <w:sz w:val="22"/>
                <w:szCs w:val="22"/>
              </w:rPr>
              <w:t xml:space="preserve"> образовательных стандартов, в 18 муниципальных общеобразова</w:t>
            </w:r>
            <w:r w:rsidRPr="00CF7051">
              <w:rPr>
                <w:color w:val="000000"/>
                <w:sz w:val="22"/>
                <w:szCs w:val="22"/>
              </w:rPr>
              <w:t xml:space="preserve">тельных </w:t>
            </w:r>
            <w:r w:rsidR="001E1CE8" w:rsidRPr="00CF7051">
              <w:rPr>
                <w:color w:val="000000"/>
                <w:sz w:val="22"/>
                <w:szCs w:val="22"/>
              </w:rPr>
              <w:t xml:space="preserve">организациях </w:t>
            </w:r>
            <w:r w:rsidR="001E1CE8">
              <w:rPr>
                <w:color w:val="000000"/>
                <w:sz w:val="22"/>
                <w:szCs w:val="22"/>
              </w:rPr>
              <w:t>Зерноградского</w:t>
            </w:r>
            <w:r w:rsidRPr="00CF7051">
              <w:rPr>
                <w:color w:val="000000"/>
                <w:sz w:val="22"/>
                <w:szCs w:val="22"/>
              </w:rPr>
              <w:t xml:space="preserve"> района</w:t>
            </w:r>
            <w:r w:rsidR="00C34CD8">
              <w:rPr>
                <w:color w:val="000000"/>
                <w:sz w:val="22"/>
                <w:szCs w:val="22"/>
              </w:rPr>
              <w:t xml:space="preserve"> 6167 обучающимся и 8</w:t>
            </w:r>
            <w:r w:rsidR="00E95AF2">
              <w:rPr>
                <w:color w:val="000000"/>
                <w:sz w:val="22"/>
                <w:szCs w:val="22"/>
              </w:rPr>
              <w:t xml:space="preserve"> воспитанникам</w:t>
            </w:r>
            <w:r w:rsidRPr="00CF7051">
              <w:rPr>
                <w:color w:val="000000"/>
                <w:sz w:val="22"/>
                <w:szCs w:val="22"/>
              </w:rPr>
              <w:t>;</w:t>
            </w:r>
          </w:p>
          <w:p w:rsidR="00BB1498" w:rsidRPr="00CF7051" w:rsidRDefault="001E1CE8" w:rsidP="00D40D4C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предоставлена всем</w:t>
            </w:r>
            <w:r w:rsidR="00B31C50">
              <w:rPr>
                <w:color w:val="000000"/>
                <w:sz w:val="22"/>
                <w:szCs w:val="22"/>
              </w:rPr>
              <w:t xml:space="preserve"> </w:t>
            </w:r>
            <w:r w:rsidR="00BB2193">
              <w:rPr>
                <w:color w:val="000000"/>
                <w:sz w:val="22"/>
                <w:szCs w:val="22"/>
              </w:rPr>
              <w:t xml:space="preserve">детям </w:t>
            </w:r>
            <w:r w:rsidR="00B31C50">
              <w:rPr>
                <w:color w:val="000000"/>
                <w:sz w:val="22"/>
                <w:szCs w:val="22"/>
              </w:rPr>
              <w:t xml:space="preserve"> </w:t>
            </w:r>
            <w:r w:rsidR="00BB47B3">
              <w:rPr>
                <w:color w:val="000000"/>
                <w:sz w:val="22"/>
                <w:szCs w:val="22"/>
              </w:rPr>
              <w:t xml:space="preserve"> </w:t>
            </w:r>
            <w:r w:rsidR="00B31C50">
              <w:rPr>
                <w:color w:val="000000"/>
                <w:sz w:val="22"/>
                <w:szCs w:val="22"/>
              </w:rPr>
              <w:t>возможность</w:t>
            </w:r>
            <w:r w:rsidR="00BB1498" w:rsidRPr="00CF7051">
              <w:rPr>
                <w:color w:val="000000"/>
                <w:sz w:val="22"/>
                <w:szCs w:val="22"/>
              </w:rPr>
              <w:t xml:space="preserve"> обучаться в соответствии с основными современными требованиями, включая наличие подключения к информационно-телекоммуникационной сети «Интернет»; </w:t>
            </w:r>
            <w:r w:rsidR="00B31C50">
              <w:rPr>
                <w:color w:val="000000"/>
                <w:sz w:val="22"/>
                <w:szCs w:val="22"/>
              </w:rPr>
              <w:t xml:space="preserve">предоставлена </w:t>
            </w:r>
            <w:r w:rsidR="00BB1498" w:rsidRPr="00CF7051">
              <w:rPr>
                <w:color w:val="000000"/>
                <w:sz w:val="22"/>
                <w:szCs w:val="22"/>
              </w:rPr>
              <w:t xml:space="preserve"> всем </w:t>
            </w:r>
            <w:r w:rsidR="00BB1498" w:rsidRPr="00CF7051">
              <w:rPr>
                <w:color w:val="000000"/>
                <w:sz w:val="22"/>
                <w:szCs w:val="22"/>
              </w:rPr>
              <w:lastRenderedPageBreak/>
              <w:t>старшеклассникам возм</w:t>
            </w:r>
            <w:r w:rsidR="00B31C50">
              <w:rPr>
                <w:color w:val="000000"/>
                <w:sz w:val="22"/>
                <w:szCs w:val="22"/>
              </w:rPr>
              <w:t>ожность</w:t>
            </w:r>
            <w:r w:rsidR="00BB1498" w:rsidRPr="00CF7051">
              <w:rPr>
                <w:color w:val="000000"/>
                <w:sz w:val="22"/>
                <w:szCs w:val="22"/>
              </w:rPr>
              <w:t xml:space="preserve"> обучаться по образовательным программам профильного обучения и получать профессиональную подготовку;</w:t>
            </w:r>
          </w:p>
          <w:p w:rsidR="00BB1498" w:rsidRPr="000F49D7" w:rsidRDefault="00E825D8" w:rsidP="00AE01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средняя заработная плата  </w:t>
            </w:r>
            <w:r w:rsidR="00BB47B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педагогических работников </w:t>
            </w:r>
            <w:r w:rsidR="00BB1498" w:rsidRPr="00CF7051">
              <w:rPr>
                <w:color w:val="000000"/>
                <w:sz w:val="22"/>
                <w:szCs w:val="22"/>
              </w:rPr>
              <w:t>муниципальных общеобразовательных организаций</w:t>
            </w:r>
            <w:r>
              <w:rPr>
                <w:color w:val="000000"/>
                <w:sz w:val="22"/>
                <w:szCs w:val="22"/>
              </w:rPr>
              <w:t xml:space="preserve"> составила</w:t>
            </w:r>
            <w:r w:rsidR="00AE0165">
              <w:rPr>
                <w:color w:val="000000"/>
                <w:sz w:val="22"/>
                <w:szCs w:val="22"/>
              </w:rPr>
              <w:t xml:space="preserve"> за 28590,78</w:t>
            </w:r>
            <w:r w:rsidR="00B434E0">
              <w:rPr>
                <w:color w:val="000000"/>
                <w:sz w:val="22"/>
                <w:szCs w:val="22"/>
              </w:rPr>
              <w:t xml:space="preserve"> руб</w:t>
            </w:r>
            <w:r w:rsidR="00AE0165">
              <w:rPr>
                <w:color w:val="000000"/>
                <w:sz w:val="22"/>
                <w:szCs w:val="22"/>
              </w:rPr>
              <w:t>. или 98,8%</w:t>
            </w:r>
            <w:r w:rsidR="00BB47B3">
              <w:rPr>
                <w:color w:val="000000"/>
                <w:sz w:val="22"/>
                <w:szCs w:val="22"/>
              </w:rPr>
              <w:t xml:space="preserve"> целевого показателя 2019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31C5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340 136,5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C31D9F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349 358,0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C31D9F" w:rsidP="00C31D9F">
            <w:pPr>
              <w:ind w:left="-84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263 391,8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мероприятия.</w:t>
            </w:r>
          </w:p>
        </w:tc>
      </w:tr>
      <w:tr w:rsidR="00BB1498" w:rsidRPr="000F49D7" w:rsidTr="00C34CD8">
        <w:trPr>
          <w:trHeight w:val="173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 xml:space="preserve">Мероприятие 1.2.1.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за счет средств субвенций, предоставляемых бюджету </w:t>
            </w:r>
            <w:r w:rsidRPr="000F49D7">
              <w:rPr>
                <w:color w:val="000000"/>
                <w:sz w:val="22"/>
                <w:szCs w:val="22"/>
              </w:rPr>
              <w:lastRenderedPageBreak/>
              <w:t>Зерноградского района областным бюджетом,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lastRenderedPageBreak/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35655B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BB47B3">
              <w:rPr>
                <w:color w:val="000000"/>
                <w:sz w:val="22"/>
                <w:szCs w:val="22"/>
              </w:rPr>
              <w:t>озданы условия</w:t>
            </w:r>
            <w:r w:rsidRPr="0035655B">
              <w:rPr>
                <w:color w:val="000000"/>
                <w:sz w:val="22"/>
                <w:szCs w:val="22"/>
              </w:rPr>
              <w:t>, соответствующих требованиям федеральных государственных образовательных стандарто</w:t>
            </w:r>
            <w:r w:rsidR="00BB47B3">
              <w:rPr>
                <w:color w:val="000000"/>
                <w:sz w:val="22"/>
                <w:szCs w:val="22"/>
              </w:rPr>
              <w:t>в, в 18 муниципальных общеобразоват</w:t>
            </w:r>
            <w:r w:rsidRPr="0035655B">
              <w:rPr>
                <w:color w:val="000000"/>
                <w:sz w:val="22"/>
                <w:szCs w:val="22"/>
              </w:rPr>
              <w:t>ельных организациях Зерноградского района</w:t>
            </w:r>
            <w:r w:rsidR="00AE0165">
              <w:rPr>
                <w:color w:val="000000"/>
                <w:sz w:val="22"/>
                <w:szCs w:val="22"/>
              </w:rPr>
              <w:t xml:space="preserve"> 6167 обучающимся и 8</w:t>
            </w:r>
            <w:r w:rsidR="00BB2193">
              <w:rPr>
                <w:color w:val="000000"/>
                <w:sz w:val="22"/>
                <w:szCs w:val="22"/>
              </w:rPr>
              <w:t xml:space="preserve"> воспитанникам</w:t>
            </w:r>
            <w:r w:rsidRPr="0035655B">
              <w:rPr>
                <w:color w:val="000000"/>
                <w:sz w:val="22"/>
                <w:szCs w:val="22"/>
              </w:rPr>
              <w:t>;</w:t>
            </w:r>
          </w:p>
          <w:p w:rsidR="00BB1498" w:rsidRPr="000F49D7" w:rsidRDefault="00BB47B3" w:rsidP="00B434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предоставлена</w:t>
            </w:r>
            <w:r w:rsidR="00BB2193">
              <w:rPr>
                <w:color w:val="000000"/>
                <w:sz w:val="22"/>
                <w:szCs w:val="22"/>
              </w:rPr>
              <w:t xml:space="preserve"> всем детям возможность</w:t>
            </w:r>
            <w:r w:rsidR="00BB1498" w:rsidRPr="0035655B">
              <w:rPr>
                <w:color w:val="000000"/>
                <w:sz w:val="22"/>
                <w:szCs w:val="22"/>
              </w:rPr>
              <w:t xml:space="preserve"> обучаться в соответствии с основными современными требованиями, включая наличие </w:t>
            </w:r>
            <w:r w:rsidR="00BB1498" w:rsidRPr="0035655B">
              <w:rPr>
                <w:color w:val="000000"/>
                <w:sz w:val="22"/>
                <w:szCs w:val="22"/>
              </w:rPr>
              <w:lastRenderedPageBreak/>
              <w:t xml:space="preserve">подключения к информационно-телекоммуникационной сети «Интернет»; </w:t>
            </w:r>
            <w:r>
              <w:rPr>
                <w:color w:val="000000"/>
                <w:sz w:val="22"/>
                <w:szCs w:val="22"/>
              </w:rPr>
              <w:t xml:space="preserve">средняя </w:t>
            </w:r>
            <w:r w:rsidR="00BB1498" w:rsidRPr="0035655B">
              <w:rPr>
                <w:color w:val="000000"/>
                <w:sz w:val="22"/>
                <w:szCs w:val="22"/>
              </w:rPr>
              <w:t xml:space="preserve">заработной платы педагогическим работникам муниципальных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t>за перво</w:t>
            </w:r>
            <w:r w:rsidR="00B434E0">
              <w:rPr>
                <w:color w:val="000000"/>
                <w:sz w:val="22"/>
                <w:szCs w:val="22"/>
              </w:rPr>
              <w:t xml:space="preserve">е полугодие составила 28590,78 </w:t>
            </w:r>
            <w:r>
              <w:rPr>
                <w:color w:val="000000"/>
                <w:sz w:val="22"/>
                <w:szCs w:val="22"/>
              </w:rPr>
              <w:t xml:space="preserve">руб., что </w:t>
            </w:r>
            <w:r w:rsidR="00B434E0">
              <w:rPr>
                <w:color w:val="000000"/>
                <w:sz w:val="22"/>
                <w:szCs w:val="22"/>
              </w:rPr>
              <w:t>составляет 98,8 % целевого показателя 2019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31C5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340 136,5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C31D9F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349 358,0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C31D9F" w:rsidP="00C31D9F">
            <w:pPr>
              <w:ind w:left="-84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263 391,8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C34CD8">
        <w:trPr>
          <w:trHeight w:val="25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Мероприятие 1.2.2.                         Сокращение разрыва в качестве образования между образовательными учреждениями, работающими в разных социальных контекстах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2193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 всех образовательных организациях с</w:t>
            </w:r>
            <w:r w:rsidR="00D773FC">
              <w:rPr>
                <w:color w:val="000000"/>
                <w:sz w:val="22"/>
                <w:szCs w:val="22"/>
              </w:rPr>
              <w:t>озданы все условия для с</w:t>
            </w:r>
            <w:r w:rsidR="00A1708E">
              <w:rPr>
                <w:color w:val="000000"/>
                <w:sz w:val="22"/>
                <w:szCs w:val="22"/>
              </w:rPr>
              <w:t>окращения</w:t>
            </w:r>
            <w:r w:rsidR="00BB1498" w:rsidRPr="00CF7051">
              <w:rPr>
                <w:color w:val="000000"/>
                <w:sz w:val="22"/>
                <w:szCs w:val="22"/>
              </w:rPr>
              <w:t xml:space="preserve"> разрыва в качестве образования между организациями, работающими</w:t>
            </w:r>
            <w:r w:rsidR="00A1708E">
              <w:rPr>
                <w:color w:val="000000"/>
                <w:sz w:val="22"/>
                <w:szCs w:val="22"/>
              </w:rPr>
              <w:t xml:space="preserve"> в разных социальных контекстах.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8" w:rsidRPr="000F49D7" w:rsidRDefault="00B31C5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tabs>
                <w:tab w:val="left" w:pos="1575"/>
              </w:tabs>
              <w:ind w:left="-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Финансирования не требует</w:t>
            </w:r>
          </w:p>
        </w:tc>
      </w:tr>
      <w:tr w:rsidR="00BB1498" w:rsidRPr="000F49D7" w:rsidTr="00C34CD8">
        <w:trPr>
          <w:trHeight w:val="17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F49D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 xml:space="preserve">Мероприятие 1.2.3.                            Предоставление всем старшеклассникам возможности обучаться по образовательным программам профильного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E3BAF">
              <w:rPr>
                <w:color w:val="000000"/>
                <w:sz w:val="22"/>
                <w:szCs w:val="22"/>
              </w:rPr>
              <w:t>редоставлена</w:t>
            </w:r>
            <w:r w:rsidRPr="00CF7051">
              <w:rPr>
                <w:color w:val="000000"/>
                <w:sz w:val="22"/>
                <w:szCs w:val="22"/>
              </w:rPr>
              <w:t xml:space="preserve"> в</w:t>
            </w:r>
            <w:r w:rsidR="006E3BAF">
              <w:rPr>
                <w:color w:val="000000"/>
                <w:sz w:val="22"/>
                <w:szCs w:val="22"/>
              </w:rPr>
              <w:t>сем старшеклассникам возможность</w:t>
            </w:r>
            <w:r w:rsidRPr="00CF7051">
              <w:rPr>
                <w:color w:val="000000"/>
                <w:sz w:val="22"/>
                <w:szCs w:val="22"/>
              </w:rPr>
              <w:t xml:space="preserve"> обучаться по образовательным программам профильного обучения и получ</w:t>
            </w:r>
            <w:r>
              <w:rPr>
                <w:color w:val="000000"/>
                <w:sz w:val="22"/>
                <w:szCs w:val="22"/>
              </w:rPr>
              <w:t>ать профессиональную подготовку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31C5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Финансирования не требует</w:t>
            </w:r>
          </w:p>
        </w:tc>
      </w:tr>
      <w:tr w:rsidR="00BB1498" w:rsidRPr="000F49D7" w:rsidTr="00C34CD8">
        <w:trPr>
          <w:trHeight w:val="17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ОМ </w:t>
            </w:r>
            <w:r w:rsidRPr="000F49D7">
              <w:rPr>
                <w:color w:val="000000"/>
                <w:sz w:val="22"/>
                <w:szCs w:val="22"/>
              </w:rPr>
              <w:t>1.3: Обеспечение предоставления муниципальных ус</w:t>
            </w:r>
            <w:r>
              <w:rPr>
                <w:color w:val="000000"/>
                <w:sz w:val="22"/>
                <w:szCs w:val="22"/>
              </w:rPr>
              <w:t xml:space="preserve">луг муниципальными дошкольными и </w:t>
            </w:r>
            <w:r w:rsidRPr="000F49D7">
              <w:rPr>
                <w:color w:val="000000"/>
                <w:sz w:val="22"/>
                <w:szCs w:val="22"/>
              </w:rPr>
              <w:t>общеобразовательными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1355A9" w:rsidRDefault="00D773FC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Созданы условия для успешного </w:t>
            </w:r>
            <w:r w:rsidR="00BB1498">
              <w:rPr>
                <w:color w:val="000000"/>
                <w:sz w:val="22"/>
                <w:szCs w:val="22"/>
              </w:rPr>
              <w:t>функциони</w:t>
            </w:r>
            <w:r w:rsidR="00BB1498" w:rsidRPr="001355A9">
              <w:rPr>
                <w:color w:val="000000"/>
                <w:sz w:val="22"/>
                <w:szCs w:val="22"/>
              </w:rPr>
              <w:t>рова</w:t>
            </w:r>
            <w:r w:rsidR="005B04E8">
              <w:rPr>
                <w:color w:val="000000"/>
                <w:sz w:val="22"/>
                <w:szCs w:val="22"/>
              </w:rPr>
              <w:t>ния</w:t>
            </w:r>
            <w:r w:rsidR="00BB1498" w:rsidRPr="001355A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14 </w:t>
            </w:r>
            <w:r w:rsidR="00BB1498" w:rsidRPr="001355A9">
              <w:rPr>
                <w:color w:val="000000"/>
                <w:sz w:val="22"/>
                <w:szCs w:val="22"/>
              </w:rPr>
              <w:t xml:space="preserve">дошкольных и </w:t>
            </w:r>
            <w:r>
              <w:rPr>
                <w:color w:val="000000"/>
                <w:sz w:val="22"/>
                <w:szCs w:val="22"/>
              </w:rPr>
              <w:t>18</w:t>
            </w:r>
            <w:r w:rsidR="00BB1498" w:rsidRPr="001355A9">
              <w:rPr>
                <w:color w:val="000000"/>
                <w:sz w:val="22"/>
                <w:szCs w:val="22"/>
              </w:rPr>
              <w:t xml:space="preserve"> общеобразовательных организаций; </w:t>
            </w:r>
          </w:p>
          <w:p w:rsidR="00BB1498" w:rsidRPr="001355A9" w:rsidRDefault="00D773FC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созданы специальные</w:t>
            </w:r>
            <w:r w:rsidR="00BB1498" w:rsidRPr="001355A9">
              <w:rPr>
                <w:color w:val="000000"/>
                <w:sz w:val="22"/>
                <w:szCs w:val="22"/>
              </w:rPr>
              <w:t xml:space="preserve"> условий получения качественного образования детьми с ограниченными возможностями здоровья, в том числе детьми с умственной отсталостью (интеллектуальными нарушениями), в муниципальных образовательных организациях, осуществляющих образовательную деятельность по адаптированным основным образовательным программам в соответствии с требованиями федеральных государственных образовательных стандартов для обучающихся с ограниченными возможностями здоровья и обучающихся с умственной отсталостью </w:t>
            </w:r>
            <w:r w:rsidR="00BB1498" w:rsidRPr="001355A9">
              <w:rPr>
                <w:color w:val="000000"/>
                <w:sz w:val="22"/>
                <w:szCs w:val="22"/>
              </w:rPr>
              <w:lastRenderedPageBreak/>
              <w:t>(интеллектуальными нарушениями);</w:t>
            </w:r>
          </w:p>
          <w:p w:rsidR="00BB1498" w:rsidRPr="000F49D7" w:rsidRDefault="00D773FC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обеспечена доступность</w:t>
            </w:r>
            <w:r w:rsidR="00BB1498" w:rsidRPr="001355A9">
              <w:rPr>
                <w:color w:val="000000"/>
                <w:sz w:val="22"/>
                <w:szCs w:val="22"/>
              </w:rPr>
              <w:t xml:space="preserve"> качественного образования для детей, нуждающихся в длительном лечении, и детей из малоимущих семей, в том числе проявляющих выдающие способности.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E825D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EA5B1A" w:rsidRDefault="003A6D5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181 817,5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EA5B1A" w:rsidRDefault="003A6D58" w:rsidP="00E16E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182 355,2</w:t>
            </w:r>
            <w:r w:rsidR="00BB1498" w:rsidRPr="00EA5B1A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EA5B1A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EA5B1A" w:rsidRDefault="003A6D58" w:rsidP="00C31D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123 051,0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EA5B1A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4F5D6B" w:rsidRPr="000F49D7" w:rsidTr="00555409">
        <w:trPr>
          <w:trHeight w:val="19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6B" w:rsidRPr="000F49D7" w:rsidRDefault="004F5D6B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6B" w:rsidRPr="000F49D7" w:rsidRDefault="004F5D6B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Мероприятие 1. 3.1. Финансовое обеспечение предоставления муниципальных услуг муниципальными дошкольными, общеобразовательными организациями, в том числе в рамках доведенных муниципальных заданий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6B" w:rsidRPr="000F49D7" w:rsidRDefault="004F5D6B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6B" w:rsidRPr="001355A9" w:rsidRDefault="004F5D6B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Созданы условия для успешного функционирования</w:t>
            </w:r>
            <w:r w:rsidRPr="001355A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14 </w:t>
            </w:r>
            <w:r w:rsidRPr="001355A9">
              <w:rPr>
                <w:color w:val="000000"/>
                <w:sz w:val="22"/>
                <w:szCs w:val="22"/>
              </w:rPr>
              <w:t xml:space="preserve">дошкольных и 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1355A9">
              <w:rPr>
                <w:color w:val="000000"/>
                <w:sz w:val="22"/>
                <w:szCs w:val="22"/>
              </w:rPr>
              <w:t xml:space="preserve"> общеобразовательных организаций; </w:t>
            </w:r>
          </w:p>
          <w:p w:rsidR="004F5D6B" w:rsidRPr="001355A9" w:rsidRDefault="004F5D6B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созданы</w:t>
            </w:r>
            <w:r w:rsidRPr="001355A9">
              <w:rPr>
                <w:color w:val="000000"/>
                <w:sz w:val="22"/>
                <w:szCs w:val="22"/>
              </w:rPr>
              <w:t xml:space="preserve"> специ</w:t>
            </w:r>
            <w:r>
              <w:rPr>
                <w:color w:val="000000"/>
                <w:sz w:val="22"/>
                <w:szCs w:val="22"/>
              </w:rPr>
              <w:t>альные</w:t>
            </w:r>
            <w:r w:rsidRPr="001355A9">
              <w:rPr>
                <w:color w:val="000000"/>
                <w:sz w:val="22"/>
                <w:szCs w:val="22"/>
              </w:rPr>
              <w:t xml:space="preserve"> условий получения качественного образования детьми с ограниченными возможностями здоровья, в том числе детьми с умственной отсталостью (интеллектуальными нарушениями), в муниципальных образовательных организациях, осуществляющих образовательную деятельность по адаптированным основным </w:t>
            </w:r>
            <w:r w:rsidRPr="001355A9">
              <w:rPr>
                <w:color w:val="000000"/>
                <w:sz w:val="22"/>
                <w:szCs w:val="22"/>
              </w:rPr>
              <w:lastRenderedPageBreak/>
              <w:t>образовательным программам в соответствии с требованиями федеральных государственных образовательных стандартов для обучающихся с ограниченными возможностями здоровья и обучающихся с умственной отсталостью (интеллектуальными нарушениями);</w:t>
            </w:r>
          </w:p>
          <w:p w:rsidR="004F5D6B" w:rsidRPr="000F49D7" w:rsidRDefault="004F5D6B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обеспечена доступность</w:t>
            </w:r>
            <w:r w:rsidRPr="001355A9">
              <w:rPr>
                <w:color w:val="000000"/>
                <w:sz w:val="22"/>
                <w:szCs w:val="22"/>
              </w:rPr>
              <w:t xml:space="preserve"> качественного образования для детей, нуждающихся в длительном лечении, и детей из малоимущих семей, в том числе проявляющих выдающие способности.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D6B" w:rsidRDefault="004F5D6B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  <w:p w:rsidR="004F5D6B" w:rsidRPr="000F49D7" w:rsidRDefault="004F5D6B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6B" w:rsidRDefault="004F5D6B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  <w:p w:rsidR="004F5D6B" w:rsidRPr="000F49D7" w:rsidRDefault="004F5D6B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6B" w:rsidRDefault="004F5D6B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</w:p>
          <w:p w:rsidR="004F5D6B" w:rsidRPr="00EA5B1A" w:rsidRDefault="004F5D6B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181 817,5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6B" w:rsidRDefault="004F5D6B" w:rsidP="00E16E00">
            <w:pPr>
              <w:rPr>
                <w:color w:val="000000"/>
                <w:sz w:val="22"/>
                <w:szCs w:val="22"/>
              </w:rPr>
            </w:pPr>
            <w:r w:rsidRPr="00EA5B1A"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4F5D6B" w:rsidRPr="00EA5B1A" w:rsidRDefault="004F5D6B" w:rsidP="00E16E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182 355,2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D6B" w:rsidRDefault="004F5D6B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  <w:p w:rsidR="004F5D6B" w:rsidRPr="00EA5B1A" w:rsidRDefault="004F5D6B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123 051,0</w:t>
            </w:r>
          </w:p>
          <w:p w:rsidR="004F5D6B" w:rsidRPr="00EA5B1A" w:rsidRDefault="004F5D6B" w:rsidP="00C31D9F">
            <w:pPr>
              <w:rPr>
                <w:color w:val="000000"/>
                <w:sz w:val="22"/>
                <w:szCs w:val="22"/>
              </w:rPr>
            </w:pPr>
            <w:r w:rsidRPr="00EA5B1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6B" w:rsidRPr="00EA5B1A" w:rsidRDefault="004F5D6B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мероприятия.</w:t>
            </w:r>
          </w:p>
        </w:tc>
      </w:tr>
      <w:tr w:rsidR="00BB1498" w:rsidRPr="000F49D7" w:rsidTr="00C34CD8">
        <w:trPr>
          <w:trHeight w:val="17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ОМ </w:t>
            </w:r>
            <w:r w:rsidRPr="000F49D7">
              <w:rPr>
                <w:color w:val="000000"/>
                <w:sz w:val="22"/>
                <w:szCs w:val="22"/>
              </w:rPr>
              <w:t>1.4: Обеспечение предоставления муниципальных услуг муниципальными организациями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A35544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Созданы условия</w:t>
            </w:r>
            <w:r w:rsidR="00BB2193">
              <w:rPr>
                <w:color w:val="000000"/>
                <w:sz w:val="22"/>
                <w:szCs w:val="22"/>
              </w:rPr>
              <w:t xml:space="preserve"> для </w:t>
            </w:r>
            <w:r>
              <w:rPr>
                <w:color w:val="000000"/>
                <w:sz w:val="22"/>
                <w:szCs w:val="22"/>
              </w:rPr>
              <w:t xml:space="preserve"> у</w:t>
            </w:r>
            <w:r w:rsidR="00BB1498">
              <w:rPr>
                <w:color w:val="000000"/>
                <w:sz w:val="22"/>
                <w:szCs w:val="22"/>
              </w:rPr>
              <w:t>спеш</w:t>
            </w:r>
            <w:r>
              <w:rPr>
                <w:color w:val="000000"/>
                <w:sz w:val="22"/>
                <w:szCs w:val="22"/>
              </w:rPr>
              <w:t xml:space="preserve">ного </w:t>
            </w:r>
            <w:r w:rsidR="00BB1498">
              <w:rPr>
                <w:color w:val="000000"/>
                <w:sz w:val="22"/>
                <w:szCs w:val="22"/>
              </w:rPr>
              <w:t xml:space="preserve"> функциони</w:t>
            </w:r>
            <w:r w:rsidR="00BB2193">
              <w:rPr>
                <w:color w:val="000000"/>
                <w:sz w:val="22"/>
                <w:szCs w:val="22"/>
              </w:rPr>
              <w:t>рования</w:t>
            </w:r>
            <w:r w:rsidR="00BB1498" w:rsidRPr="001355A9">
              <w:rPr>
                <w:color w:val="000000"/>
                <w:sz w:val="22"/>
                <w:szCs w:val="22"/>
              </w:rPr>
              <w:t xml:space="preserve"> му</w:t>
            </w:r>
            <w:r>
              <w:rPr>
                <w:color w:val="000000"/>
                <w:sz w:val="22"/>
                <w:szCs w:val="22"/>
              </w:rPr>
              <w:t xml:space="preserve">ниципальной организации </w:t>
            </w:r>
            <w:r w:rsidR="00BB1498">
              <w:rPr>
                <w:color w:val="000000"/>
                <w:sz w:val="22"/>
                <w:szCs w:val="22"/>
              </w:rPr>
              <w:t>дополни</w:t>
            </w:r>
            <w:r w:rsidR="00BB1498" w:rsidRPr="001355A9">
              <w:rPr>
                <w:color w:val="000000"/>
                <w:sz w:val="22"/>
                <w:szCs w:val="22"/>
              </w:rPr>
              <w:t>тельного образования</w:t>
            </w:r>
            <w:r>
              <w:rPr>
                <w:color w:val="000000"/>
                <w:sz w:val="22"/>
                <w:szCs w:val="22"/>
              </w:rPr>
              <w:t xml:space="preserve"> МБУ ДДТ «Ермак»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E825D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667C9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21 533,2</w:t>
            </w:r>
            <w:r w:rsidR="00BB1498" w:rsidRPr="000F49D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667C90" w:rsidP="00667C90">
            <w:pPr>
              <w:ind w:left="-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13 849,8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C34CD8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 xml:space="preserve">Мероприятие 1. 4.1. Финансовое обеспечение муниципальных заданий на предоставление муниципальных услуг МБУ ДО ДДТ «Ермак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A35544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Созданы условия для успешного функциони</w:t>
            </w:r>
            <w:r w:rsidR="00BB2193">
              <w:rPr>
                <w:color w:val="000000"/>
                <w:sz w:val="22"/>
                <w:szCs w:val="22"/>
              </w:rPr>
              <w:t>рования</w:t>
            </w:r>
            <w:r w:rsidRPr="001355A9">
              <w:rPr>
                <w:color w:val="000000"/>
                <w:sz w:val="22"/>
                <w:szCs w:val="22"/>
              </w:rPr>
              <w:t xml:space="preserve"> му</w:t>
            </w:r>
            <w:r>
              <w:rPr>
                <w:color w:val="000000"/>
                <w:sz w:val="22"/>
                <w:szCs w:val="22"/>
              </w:rPr>
              <w:t>ниципальной организации дополни</w:t>
            </w:r>
            <w:r w:rsidRPr="001355A9">
              <w:rPr>
                <w:color w:val="000000"/>
                <w:sz w:val="22"/>
                <w:szCs w:val="22"/>
              </w:rPr>
              <w:t>тельного образования</w:t>
            </w:r>
            <w:r>
              <w:rPr>
                <w:color w:val="000000"/>
                <w:sz w:val="22"/>
                <w:szCs w:val="22"/>
              </w:rPr>
              <w:t xml:space="preserve"> МБУ ДДТ «Ермак»</w:t>
            </w:r>
            <w:r w:rsidR="00A1708E">
              <w:rPr>
                <w:color w:val="000000"/>
                <w:sz w:val="22"/>
                <w:szCs w:val="22"/>
              </w:rPr>
              <w:t>, услугами дополнительного образования пользуется 2875 обучающихся.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8" w:rsidRPr="000F49D7" w:rsidRDefault="000E243E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20 634,7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667C9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21 533,2</w:t>
            </w:r>
            <w:r w:rsidR="00BB1498" w:rsidRPr="000F49D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667C9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13 849,8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C34CD8">
        <w:trPr>
          <w:trHeight w:val="1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ОМ </w:t>
            </w:r>
            <w:r w:rsidRPr="000F49D7">
              <w:rPr>
                <w:color w:val="000000"/>
                <w:sz w:val="22"/>
                <w:szCs w:val="22"/>
              </w:rPr>
              <w:t>1.5: Организация и проведение мероприятий с обучающимися, включая мероприятия по выявлению, поддержке и сопровождению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887187" w:rsidP="008871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Обеспечено поощрение</w:t>
            </w:r>
            <w:r w:rsidR="00BB1498" w:rsidRPr="006C385B">
              <w:rPr>
                <w:color w:val="000000"/>
                <w:sz w:val="22"/>
                <w:szCs w:val="22"/>
              </w:rPr>
              <w:t xml:space="preserve"> талантливых детей района, получивших поддержку со стороны Администрации Зерноградского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8" w:rsidRPr="000F49D7" w:rsidRDefault="000E243E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241,6</w:t>
            </w:r>
            <w:r w:rsidRPr="000F49D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667C9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241,6</w:t>
            </w:r>
            <w:r w:rsidR="00BB1498" w:rsidRPr="000F49D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C34CD8">
        <w:trPr>
          <w:trHeight w:val="2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Мероприятие 1. 5.1.                             Организация и проведение мероприятий с детьми, включая спортивно-массовые мероприятия и мероприятия по выявлению и поддержке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числен</w:t>
            </w:r>
            <w:r w:rsidRPr="006C385B">
              <w:rPr>
                <w:color w:val="000000"/>
                <w:sz w:val="22"/>
                <w:szCs w:val="22"/>
              </w:rPr>
              <w:t>ности талантливых детей района, получивших поощрение и поддержку со стороны Администрации Зерноградского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8" w:rsidRPr="000F49D7" w:rsidRDefault="000E243E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241,6</w:t>
            </w:r>
            <w:r w:rsidRPr="000F49D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667C90" w:rsidP="00667C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241,6</w:t>
            </w:r>
            <w:r w:rsidR="00BB1498" w:rsidRPr="000F49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C34CD8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ОМ </w:t>
            </w:r>
            <w:r w:rsidRPr="000F49D7">
              <w:rPr>
                <w:color w:val="000000"/>
                <w:sz w:val="22"/>
                <w:szCs w:val="22"/>
              </w:rPr>
              <w:t xml:space="preserve"> 1.6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994318">
              <w:rPr>
                <w:color w:val="000000"/>
                <w:sz w:val="22"/>
                <w:szCs w:val="22"/>
              </w:rPr>
              <w:t xml:space="preserve">Организация и проведение мероприятий, направленных на развитие педагогического </w:t>
            </w:r>
            <w:r w:rsidRPr="00994318">
              <w:rPr>
                <w:color w:val="000000"/>
                <w:sz w:val="22"/>
                <w:szCs w:val="22"/>
              </w:rPr>
              <w:lastRenderedPageBreak/>
              <w:t xml:space="preserve">потенциала системы </w:t>
            </w:r>
            <w:r>
              <w:rPr>
                <w:color w:val="000000"/>
                <w:sz w:val="22"/>
                <w:szCs w:val="22"/>
              </w:rPr>
              <w:t>общего и дополнительного образо</w:t>
            </w:r>
            <w:r w:rsidRPr="00994318">
              <w:rPr>
                <w:color w:val="000000"/>
                <w:sz w:val="22"/>
                <w:szCs w:val="22"/>
              </w:rPr>
              <w:t>вания Ростовской области, включая поощрение лучших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385D94">
              <w:rPr>
                <w:color w:val="000000"/>
                <w:sz w:val="22"/>
                <w:szCs w:val="22"/>
              </w:rPr>
              <w:lastRenderedPageBreak/>
              <w:t xml:space="preserve">Управление образования Администрации Зерноградского района                              (начальник </w:t>
            </w:r>
            <w:r w:rsidRPr="00385D94">
              <w:rPr>
                <w:color w:val="000000"/>
                <w:sz w:val="22"/>
                <w:szCs w:val="22"/>
              </w:rPr>
              <w:lastRenderedPageBreak/>
              <w:t>управления  Калашникова Л.М.)  Админи</w:t>
            </w:r>
            <w:r>
              <w:rPr>
                <w:color w:val="000000"/>
                <w:sz w:val="22"/>
                <w:szCs w:val="22"/>
              </w:rPr>
              <w:t>страция Зерноградского района (</w:t>
            </w:r>
            <w:r w:rsidRPr="00385D94">
              <w:rPr>
                <w:color w:val="000000"/>
                <w:sz w:val="22"/>
                <w:szCs w:val="22"/>
              </w:rPr>
              <w:t xml:space="preserve">начальник сектора по взаимодействию со СМИ и работе с обращениями граждан </w:t>
            </w:r>
            <w:r w:rsidR="007B21C5">
              <w:rPr>
                <w:color w:val="000000"/>
                <w:sz w:val="22"/>
                <w:szCs w:val="22"/>
              </w:rPr>
              <w:t>управления по правовой, кадровой и архивной работе</w:t>
            </w:r>
            <w:r w:rsidRPr="00385D94">
              <w:rPr>
                <w:color w:val="000000"/>
                <w:sz w:val="22"/>
                <w:szCs w:val="22"/>
              </w:rPr>
              <w:t xml:space="preserve"> Администрации Зерноградского района Громак А. 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2193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Созданы условия для повышения</w:t>
            </w:r>
            <w:r w:rsidR="00BB1498">
              <w:rPr>
                <w:color w:val="000000"/>
                <w:sz w:val="22"/>
                <w:szCs w:val="22"/>
              </w:rPr>
              <w:t xml:space="preserve"> привлека</w:t>
            </w:r>
            <w:r w:rsidR="00BB1498" w:rsidRPr="00994318">
              <w:rPr>
                <w:color w:val="000000"/>
                <w:sz w:val="22"/>
                <w:szCs w:val="22"/>
              </w:rPr>
              <w:t>тельности пед</w:t>
            </w:r>
            <w:r w:rsidR="00BB1498">
              <w:rPr>
                <w:color w:val="000000"/>
                <w:sz w:val="22"/>
                <w:szCs w:val="22"/>
              </w:rPr>
              <w:t>агогичес</w:t>
            </w:r>
            <w:r w:rsidR="00BB1498" w:rsidRPr="00994318">
              <w:rPr>
                <w:color w:val="000000"/>
                <w:sz w:val="22"/>
                <w:szCs w:val="22"/>
              </w:rPr>
              <w:t>кой профессии; увели</w:t>
            </w:r>
            <w:r>
              <w:rPr>
                <w:color w:val="000000"/>
                <w:sz w:val="22"/>
                <w:szCs w:val="22"/>
              </w:rPr>
              <w:t>чилась</w:t>
            </w:r>
            <w:r w:rsidR="0081130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доля</w:t>
            </w:r>
            <w:r w:rsidR="00BB1498">
              <w:rPr>
                <w:color w:val="000000"/>
                <w:sz w:val="22"/>
                <w:szCs w:val="22"/>
              </w:rPr>
              <w:t xml:space="preserve"> педагогических </w:t>
            </w:r>
            <w:r w:rsidR="00BB1498">
              <w:rPr>
                <w:color w:val="000000"/>
                <w:sz w:val="22"/>
                <w:szCs w:val="22"/>
              </w:rPr>
              <w:lastRenderedPageBreak/>
              <w:t>работ</w:t>
            </w:r>
            <w:r w:rsidR="00BB1498" w:rsidRPr="00994318">
              <w:rPr>
                <w:color w:val="000000"/>
                <w:sz w:val="22"/>
                <w:szCs w:val="22"/>
              </w:rPr>
              <w:t>ников, принимающих участие в конкурсах профессионального мастерства, отражение проводимых мероприятий в СМИ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7B21C5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90,0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533D16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67C90">
              <w:rPr>
                <w:color w:val="000000"/>
                <w:sz w:val="22"/>
                <w:szCs w:val="22"/>
              </w:rPr>
              <w:t>,8</w:t>
            </w:r>
            <w:r w:rsidR="00BB1498" w:rsidRPr="000F49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C34CD8">
        <w:trPr>
          <w:trHeight w:val="14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Мероприятие 1. 6.1.                         Проведение семинаров, конференций и иных мероприятий с работниками системы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887187" w:rsidP="008871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целях повышения </w:t>
            </w:r>
            <w:r w:rsidR="00BB1498" w:rsidRPr="00994318">
              <w:rPr>
                <w:color w:val="000000"/>
                <w:sz w:val="22"/>
                <w:szCs w:val="22"/>
              </w:rPr>
              <w:t>привлекательности педагогической профессии</w:t>
            </w:r>
            <w:r>
              <w:rPr>
                <w:color w:val="000000"/>
                <w:sz w:val="22"/>
                <w:szCs w:val="22"/>
              </w:rPr>
              <w:t xml:space="preserve"> проведены: конкурс «Учитель года», конкурс на денежное поощрение лучших учителей, </w:t>
            </w:r>
            <w:r w:rsidR="00A1708E">
              <w:rPr>
                <w:color w:val="000000"/>
                <w:sz w:val="22"/>
                <w:szCs w:val="22"/>
              </w:rPr>
              <w:t xml:space="preserve">августовская конференция, </w:t>
            </w:r>
            <w:r>
              <w:rPr>
                <w:color w:val="000000"/>
                <w:sz w:val="22"/>
                <w:szCs w:val="22"/>
              </w:rPr>
              <w:t>проведены различные семинары и совещания, которые освещались СМИ.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7B21C5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финансирования не требует</w:t>
            </w:r>
          </w:p>
        </w:tc>
      </w:tr>
      <w:tr w:rsidR="00BB1498" w:rsidRPr="000F49D7" w:rsidTr="00C34CD8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Мероприятия 1.6.2. Публикация в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 xml:space="preserve">Администрация Зерноградского района ( начальник сектора по взаимодействию со СМИ и работе с </w:t>
            </w:r>
            <w:r w:rsidRPr="00220F54">
              <w:rPr>
                <w:color w:val="000000"/>
                <w:sz w:val="22"/>
                <w:szCs w:val="22"/>
              </w:rPr>
              <w:lastRenderedPageBreak/>
              <w:t xml:space="preserve">обращениями граждан  </w:t>
            </w:r>
            <w:r w:rsidR="007B21C5">
              <w:rPr>
                <w:color w:val="000000"/>
                <w:sz w:val="22"/>
                <w:szCs w:val="22"/>
              </w:rPr>
              <w:t>управления по правовой, кадровой и архивной работе</w:t>
            </w:r>
            <w:r w:rsidR="00887187">
              <w:rPr>
                <w:color w:val="000000"/>
                <w:sz w:val="22"/>
                <w:szCs w:val="22"/>
              </w:rPr>
              <w:t xml:space="preserve"> </w:t>
            </w:r>
            <w:r w:rsidRPr="00220F54">
              <w:rPr>
                <w:color w:val="000000"/>
                <w:sz w:val="22"/>
                <w:szCs w:val="22"/>
              </w:rPr>
              <w:t>Администрации Зерноградского района Громак А. А.)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7B21C5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7B21C5" w:rsidRDefault="00BB1498" w:rsidP="007B21C5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7B21C5">
              <w:rPr>
                <w:color w:val="000000"/>
                <w:sz w:val="22"/>
                <w:szCs w:val="22"/>
              </w:rPr>
              <w:t>31.12.2019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7B21C5" w:rsidRDefault="00BB1498" w:rsidP="007B21C5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 w:rsidRPr="007B21C5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7B21C5" w:rsidRDefault="00BB1498" w:rsidP="007B21C5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7B21C5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8" w:rsidRPr="007B21C5" w:rsidRDefault="006E0114" w:rsidP="007B21C5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67C90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E95AF2" w:rsidP="00D40D4C">
            <w:pPr>
              <w:ind w:left="-84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C34CD8">
        <w:trPr>
          <w:trHeight w:val="11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ОМ </w:t>
            </w:r>
            <w:r w:rsidRPr="000F49D7">
              <w:rPr>
                <w:color w:val="000000"/>
                <w:sz w:val="22"/>
                <w:szCs w:val="22"/>
              </w:rPr>
              <w:t>1.7: Развитие и совершенствование дистанционного образования детей-инвалидов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887187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  <w:r w:rsidR="00BB1498" w:rsidRPr="00994318">
              <w:rPr>
                <w:color w:val="000000"/>
                <w:sz w:val="22"/>
                <w:szCs w:val="22"/>
              </w:rPr>
              <w:t xml:space="preserve"> детям-инвалидам </w:t>
            </w:r>
            <w:r>
              <w:rPr>
                <w:color w:val="000000"/>
                <w:sz w:val="22"/>
                <w:szCs w:val="22"/>
              </w:rPr>
              <w:t>предоставлена возможность</w:t>
            </w:r>
            <w:r w:rsidR="00BB1498" w:rsidRPr="00994318">
              <w:rPr>
                <w:color w:val="000000"/>
                <w:sz w:val="22"/>
                <w:szCs w:val="22"/>
              </w:rPr>
              <w:t xml:space="preserve"> освоения образовательных программ в форме дистанционного образования</w:t>
            </w:r>
            <w:r w:rsidR="00A1708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7B21C5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финансирования не  требует</w:t>
            </w:r>
          </w:p>
        </w:tc>
      </w:tr>
      <w:tr w:rsidR="00BB1498" w:rsidRPr="000F49D7" w:rsidTr="00C34CD8">
        <w:trPr>
          <w:trHeight w:val="15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 xml:space="preserve">Мероприятие 1.7.1. </w:t>
            </w:r>
            <w:r>
              <w:t xml:space="preserve"> </w:t>
            </w:r>
            <w:r w:rsidRPr="00994318">
              <w:rPr>
                <w:color w:val="000000"/>
                <w:sz w:val="22"/>
                <w:szCs w:val="22"/>
              </w:rPr>
              <w:t>Развитие и совершенствование дистанционного образования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887187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100% </w:t>
            </w:r>
            <w:r w:rsidR="00BB1498" w:rsidRPr="00994318">
              <w:rPr>
                <w:color w:val="000000"/>
                <w:sz w:val="22"/>
                <w:szCs w:val="22"/>
              </w:rPr>
              <w:t xml:space="preserve"> детям-инвалидам </w:t>
            </w:r>
            <w:r>
              <w:rPr>
                <w:color w:val="000000"/>
                <w:sz w:val="22"/>
                <w:szCs w:val="22"/>
              </w:rPr>
              <w:t>предоставлена возможность</w:t>
            </w:r>
            <w:r w:rsidR="00BB1498" w:rsidRPr="00994318">
              <w:rPr>
                <w:color w:val="000000"/>
                <w:sz w:val="22"/>
                <w:szCs w:val="22"/>
              </w:rPr>
              <w:t xml:space="preserve"> освоения образовательных программ в ф</w:t>
            </w:r>
            <w:r w:rsidR="00A1708E">
              <w:rPr>
                <w:color w:val="000000"/>
                <w:sz w:val="22"/>
                <w:szCs w:val="22"/>
              </w:rPr>
              <w:t>орме дистанционного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8" w:rsidRPr="000F49D7" w:rsidRDefault="007B21C5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финансирования не требует</w:t>
            </w:r>
          </w:p>
        </w:tc>
      </w:tr>
      <w:tr w:rsidR="00BB1498" w:rsidRPr="000F49D7" w:rsidTr="00C34CD8">
        <w:trPr>
          <w:trHeight w:val="18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1.8</w:t>
            </w:r>
            <w:r w:rsidRPr="000F49D7">
              <w:rPr>
                <w:color w:val="000000"/>
                <w:sz w:val="22"/>
                <w:szCs w:val="22"/>
              </w:rPr>
              <w:t>:    Создание безопасных и комфортных условий осуществления образовательной деятельности в муниципал</w:t>
            </w:r>
            <w:r>
              <w:rPr>
                <w:color w:val="000000"/>
                <w:sz w:val="22"/>
                <w:szCs w:val="22"/>
              </w:rPr>
              <w:t>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0A" w:rsidRPr="000F49D7" w:rsidRDefault="001E1CE8" w:rsidP="001558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Обеспечиваются безопасные</w:t>
            </w:r>
            <w:r w:rsidR="0015580A">
              <w:rPr>
                <w:color w:val="000000"/>
                <w:sz w:val="22"/>
                <w:szCs w:val="22"/>
              </w:rPr>
              <w:t xml:space="preserve"> и комфортные условия</w:t>
            </w:r>
            <w:r w:rsidR="00BB1498">
              <w:rPr>
                <w:color w:val="000000"/>
                <w:sz w:val="22"/>
                <w:szCs w:val="22"/>
              </w:rPr>
              <w:t xml:space="preserve"> осуществления образовательной деятельности в муниципальных образовательных организациях</w:t>
            </w:r>
            <w:r w:rsidR="008A7E3A">
              <w:rPr>
                <w:color w:val="000000"/>
                <w:sz w:val="22"/>
                <w:szCs w:val="22"/>
              </w:rPr>
              <w:t>.</w:t>
            </w:r>
          </w:p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E00" w:rsidRDefault="00E16E0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  <w:p w:rsidR="00BB1498" w:rsidRPr="000F49D7" w:rsidRDefault="007B21C5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00" w:rsidRDefault="00E16E0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0" w:rsidRDefault="00E16E00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B1498" w:rsidRPr="000F49D7" w:rsidRDefault="00667C90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17 397,8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Default="00E16E00" w:rsidP="00E16E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</w:p>
          <w:p w:rsidR="00667C90" w:rsidRPr="000F49D7" w:rsidRDefault="00667C90" w:rsidP="00E16E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18 086,2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0" w:rsidRDefault="00E16E0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  <w:p w:rsidR="00BB1498" w:rsidRPr="000F49D7" w:rsidRDefault="00667C9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12 270,5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C34CD8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1.8</w:t>
            </w:r>
            <w:r w:rsidRPr="000F49D7">
              <w:rPr>
                <w:color w:val="000000"/>
                <w:sz w:val="22"/>
                <w:szCs w:val="22"/>
              </w:rPr>
              <w:t xml:space="preserve">.1. Организация питания обучающихся общеобразовательных </w:t>
            </w:r>
            <w:r>
              <w:rPr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15580A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Питание организовано во всех образовательных организациях</w:t>
            </w:r>
            <w:r w:rsidR="00423D37">
              <w:rPr>
                <w:color w:val="000000"/>
                <w:sz w:val="22"/>
                <w:szCs w:val="22"/>
              </w:rPr>
              <w:t>, охвачено питанием  91% обучающихся</w:t>
            </w:r>
            <w:r w:rsidR="008A7E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7B21C5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667C90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4 781,5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E16E0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BB1498" w:rsidRPr="000F49D7">
              <w:rPr>
                <w:color w:val="000000"/>
                <w:sz w:val="22"/>
                <w:szCs w:val="22"/>
              </w:rPr>
              <w:t xml:space="preserve">  </w:t>
            </w:r>
            <w:r w:rsidR="00667C90">
              <w:rPr>
                <w:color w:val="000000"/>
                <w:sz w:val="22"/>
                <w:szCs w:val="22"/>
              </w:rPr>
              <w:t>4 781,5</w:t>
            </w:r>
            <w:r w:rsidR="00BB1498" w:rsidRPr="000F49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667C9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E95AF2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C34CD8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EC2411" w:rsidRDefault="00BB1498" w:rsidP="00D40D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Мероприятие 1.8.2. Оснащение муниципальных образовательных организаций мягким инвентарем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D107BA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мероприятия по закупке мягкого инвентаря в дошкольных образовательных организациях</w:t>
            </w:r>
            <w:r w:rsidR="008A7E3A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FE4CF1" w:rsidRDefault="007B21C5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31.12.2019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7B21C5" w:rsidRDefault="00BB1498" w:rsidP="00D40D4C">
            <w:pPr>
              <w:jc w:val="center"/>
              <w:rPr>
                <w:sz w:val="22"/>
                <w:szCs w:val="22"/>
              </w:rPr>
            </w:pPr>
            <w:r w:rsidRPr="007B21C5">
              <w:rPr>
                <w:sz w:val="22"/>
                <w:szCs w:val="22"/>
              </w:rPr>
              <w:t>192,8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7B21C5" w:rsidRDefault="00BB1498" w:rsidP="00D40D4C">
            <w:pPr>
              <w:jc w:val="center"/>
              <w:rPr>
                <w:sz w:val="22"/>
                <w:szCs w:val="22"/>
              </w:rPr>
            </w:pPr>
            <w:r w:rsidRPr="007B21C5">
              <w:rPr>
                <w:sz w:val="22"/>
                <w:szCs w:val="22"/>
              </w:rPr>
              <w:t>192,8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7B21C5" w:rsidRDefault="00BB1498" w:rsidP="00D40D4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7B21C5" w:rsidRDefault="00BB1498" w:rsidP="00D40D4C">
            <w:pPr>
              <w:rPr>
                <w:sz w:val="22"/>
                <w:szCs w:val="22"/>
              </w:rPr>
            </w:pPr>
            <w:r w:rsidRPr="007B21C5">
              <w:rPr>
                <w:sz w:val="22"/>
                <w:szCs w:val="22"/>
              </w:rPr>
              <w:t xml:space="preserve">   </w:t>
            </w:r>
            <w:r w:rsidR="00667C90">
              <w:rPr>
                <w:sz w:val="22"/>
                <w:szCs w:val="22"/>
              </w:rPr>
              <w:t xml:space="preserve">192,6 </w:t>
            </w:r>
            <w:r w:rsidRPr="007B21C5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D107BA" w:rsidP="00D40D4C">
            <w:r>
              <w:t>Экономия по результатам заключенных  договоров</w:t>
            </w:r>
            <w:r w:rsidR="009F6029">
              <w:t>.</w:t>
            </w:r>
          </w:p>
        </w:tc>
      </w:tr>
      <w:tr w:rsidR="00BB1498" w:rsidRPr="000F49D7" w:rsidTr="00C34CD8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EC2411" w:rsidRDefault="00BB1498" w:rsidP="00D40D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BB1498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Мероприятие 1.8.3. Оснащение муниципальных образовательных организаций оборудованием и другими основными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707228" w:rsidP="008A7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мероприятия по закупке оборудования для пищеблока, мебели в МБДОУ д/с «Соловушка»</w:t>
            </w:r>
            <w:r w:rsidR="008A7E3A">
              <w:rPr>
                <w:sz w:val="22"/>
                <w:szCs w:val="22"/>
              </w:rPr>
              <w:t>,  оборудования для деткой площадки</w:t>
            </w:r>
            <w:r>
              <w:rPr>
                <w:sz w:val="22"/>
                <w:szCs w:val="22"/>
              </w:rPr>
              <w:t xml:space="preserve"> </w:t>
            </w:r>
            <w:r w:rsidR="008A7E3A">
              <w:rPr>
                <w:sz w:val="22"/>
                <w:szCs w:val="22"/>
              </w:rPr>
              <w:t xml:space="preserve">в МБДОУ- ЦРР д/с «8 Марта» </w:t>
            </w:r>
            <w:r>
              <w:rPr>
                <w:sz w:val="22"/>
                <w:szCs w:val="22"/>
              </w:rPr>
              <w:t xml:space="preserve">и необходимых комплектов ученической мебели, </w:t>
            </w:r>
            <w:r w:rsidR="00965366">
              <w:rPr>
                <w:sz w:val="22"/>
                <w:szCs w:val="22"/>
              </w:rPr>
              <w:t xml:space="preserve">медицинского оборудования в 9 общеобразовательных </w:t>
            </w:r>
            <w:r>
              <w:rPr>
                <w:sz w:val="22"/>
                <w:szCs w:val="22"/>
              </w:rPr>
              <w:t>организация</w:t>
            </w:r>
            <w:r w:rsidR="008A7E3A">
              <w:rPr>
                <w:sz w:val="22"/>
                <w:szCs w:val="22"/>
              </w:rPr>
              <w:t>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FE4CF1" w:rsidRDefault="00AF6F37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31.12.2019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667C90" w:rsidRDefault="00667C90" w:rsidP="00D40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2 407,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7B21C5" w:rsidRDefault="00667C90" w:rsidP="00D40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7B21C5" w:rsidRDefault="00BB1498" w:rsidP="00D40D4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7B21C5" w:rsidRDefault="00667C90" w:rsidP="007B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2 405,7</w:t>
            </w:r>
            <w:r w:rsidR="007B21C5">
              <w:rPr>
                <w:sz w:val="22"/>
                <w:szCs w:val="22"/>
              </w:rPr>
              <w:t xml:space="preserve">     </w:t>
            </w:r>
            <w:r w:rsidR="00BB1498" w:rsidRPr="007B21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8A7E3A" w:rsidP="008A7E3A">
            <w:r>
              <w:t>На все средства заключены договора</w:t>
            </w:r>
          </w:p>
        </w:tc>
      </w:tr>
      <w:tr w:rsidR="00BB1498" w:rsidRPr="000F49D7" w:rsidTr="00C34CD8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EC2411" w:rsidRDefault="00BB1498" w:rsidP="00D40D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Мероприятие 1.8.4.</w:t>
            </w:r>
          </w:p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Капитальный ремонт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707228" w:rsidP="00FF6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</w:t>
            </w:r>
            <w:r w:rsidR="00FF6D53">
              <w:rPr>
                <w:sz w:val="22"/>
                <w:szCs w:val="22"/>
              </w:rPr>
              <w:t>ремонт проводился в рамках приоритетного мероприятия 1.10.: реализация регионального проекта «Успех каждого ребенка»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FE4CF1" w:rsidRDefault="00AF6F37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31.12.2019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667C90" w:rsidP="00D40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667C90" w:rsidP="00D40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D235FB" w:rsidRDefault="00667C90" w:rsidP="00667C90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r w:rsidRPr="00D235FB">
              <w:t>-</w:t>
            </w:r>
          </w:p>
        </w:tc>
      </w:tr>
      <w:tr w:rsidR="00BB1498" w:rsidRPr="000F49D7" w:rsidTr="00C34CD8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F6D53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FF6D53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Мероприятие 1.8.5. Текущий ремонт</w:t>
            </w:r>
            <w:r>
              <w:rPr>
                <w:sz w:val="22"/>
                <w:szCs w:val="22"/>
              </w:rPr>
              <w:t xml:space="preserve"> зданий, оборудования и благоустройство территории </w:t>
            </w:r>
            <w:r w:rsidRPr="00FE4CF1">
              <w:rPr>
                <w:sz w:val="22"/>
                <w:szCs w:val="22"/>
              </w:rPr>
              <w:t xml:space="preserve">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965366" w:rsidP="00251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работы по текущему ремонту кровли и помещений, ремонту системы водоснабжения, систем отопления. Закончены работы по устройству беговой дорожки в МБОУ СОШ г. Зернограда, площадки под воркауты  в МБОУ гимназии г.</w:t>
            </w:r>
            <w:r w:rsidR="008A7E3A">
              <w:rPr>
                <w:sz w:val="22"/>
                <w:szCs w:val="22"/>
              </w:rPr>
              <w:t xml:space="preserve">  Зернограда и МБОУ лицеи г. Зернограда.</w:t>
            </w:r>
            <w:r>
              <w:rPr>
                <w:sz w:val="22"/>
                <w:szCs w:val="22"/>
              </w:rPr>
              <w:t xml:space="preserve"> </w:t>
            </w:r>
            <w:r w:rsidR="008A7E3A">
              <w:rPr>
                <w:sz w:val="22"/>
                <w:szCs w:val="22"/>
              </w:rPr>
              <w:t>Окончены ра</w:t>
            </w:r>
            <w:r w:rsidR="0025157A">
              <w:rPr>
                <w:sz w:val="22"/>
                <w:szCs w:val="22"/>
              </w:rPr>
              <w:t xml:space="preserve">боты по устройству спортивной площадки </w:t>
            </w:r>
            <w:r w:rsidR="008A7E3A">
              <w:rPr>
                <w:sz w:val="22"/>
                <w:szCs w:val="22"/>
              </w:rPr>
              <w:t xml:space="preserve"> в МБОУ л</w:t>
            </w:r>
            <w:r w:rsidR="0025157A">
              <w:rPr>
                <w:sz w:val="22"/>
                <w:szCs w:val="22"/>
              </w:rPr>
              <w:t>ицеи г. Зернограда, в</w:t>
            </w:r>
            <w:r w:rsidR="008A7E3A">
              <w:rPr>
                <w:sz w:val="22"/>
                <w:szCs w:val="22"/>
              </w:rPr>
              <w:t xml:space="preserve"> МБОУ Маны</w:t>
            </w:r>
            <w:r w:rsidR="0025157A">
              <w:rPr>
                <w:sz w:val="22"/>
                <w:szCs w:val="22"/>
              </w:rPr>
              <w:t>чская СОШ Зерноградского района работы по устройству спортивной площадки ведутся.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FE4CF1" w:rsidRDefault="00AF6F37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31.12.2019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667C90" w:rsidP="00D40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667C90" w:rsidP="00D40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10 424,2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667C90" w:rsidP="00AF6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6 699,1</w:t>
            </w:r>
            <w:r w:rsidR="00BB1498" w:rsidRPr="00AF6F3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965366" w:rsidP="00965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Контракты заключены, большая часть работ выполнена. </w:t>
            </w:r>
          </w:p>
        </w:tc>
      </w:tr>
      <w:tr w:rsidR="00BB1498" w:rsidRPr="000F49D7" w:rsidTr="00C34CD8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04319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 1.9</w:t>
            </w:r>
            <w:r w:rsidRPr="00A04319">
              <w:rPr>
                <w:sz w:val="22"/>
                <w:szCs w:val="22"/>
              </w:rPr>
              <w:t xml:space="preserve">:    </w:t>
            </w:r>
            <w:r>
              <w:rPr>
                <w:sz w:val="22"/>
                <w:szCs w:val="22"/>
              </w:rPr>
              <w:t xml:space="preserve">Строительство, реконструкция </w:t>
            </w:r>
            <w:r w:rsidRPr="00A04319">
              <w:rPr>
                <w:sz w:val="22"/>
                <w:szCs w:val="22"/>
              </w:rPr>
              <w:t xml:space="preserve"> в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A04319">
              <w:rPr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FF6D53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Проведены мероприятия по устройству спортивных площадок и площадок под воркауты в рамках мероприятия 1.8.5.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Default="001A32D0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jc w:val="center"/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jc w:val="center"/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-</w:t>
            </w:r>
          </w:p>
        </w:tc>
      </w:tr>
      <w:tr w:rsidR="00BB1498" w:rsidRPr="000F49D7" w:rsidTr="00C34CD8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1.9.1. Строительство школьных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04319" w:rsidRDefault="00BB1498" w:rsidP="00D40D4C">
            <w:pPr>
              <w:rPr>
                <w:sz w:val="22"/>
                <w:szCs w:val="22"/>
              </w:rPr>
            </w:pPr>
            <w:r w:rsidRPr="00A04319">
              <w:rPr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FF6D53" w:rsidP="00FF6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мероприятия по устройству спортивных площадок в рамках мероприятия 1.8.5.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Default="001A32D0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jc w:val="center"/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jc w:val="center"/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-</w:t>
            </w:r>
          </w:p>
        </w:tc>
      </w:tr>
      <w:tr w:rsidR="00BB1498" w:rsidRPr="000F49D7" w:rsidTr="00C34CD8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 1.10:</w:t>
            </w:r>
            <w:r>
              <w:t xml:space="preserve"> </w:t>
            </w:r>
            <w:r w:rsidRPr="00135F15">
              <w:rPr>
                <w:sz w:val="22"/>
                <w:szCs w:val="22"/>
              </w:rPr>
              <w:t>Реализация регионального проекта «Успех каждого ребенка».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04319" w:rsidRDefault="00BB1498" w:rsidP="00D40D4C">
            <w:pPr>
              <w:rPr>
                <w:sz w:val="22"/>
                <w:szCs w:val="22"/>
              </w:rPr>
            </w:pPr>
            <w:r w:rsidRPr="00135F15">
              <w:rPr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A" w:rsidRDefault="0025157A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Созданы</w:t>
            </w:r>
          </w:p>
          <w:p w:rsidR="00BB1498" w:rsidRDefault="00FF6D53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 по предоставлению</w:t>
            </w:r>
            <w:r w:rsidR="00BB1498" w:rsidRPr="00135F15">
              <w:rPr>
                <w:sz w:val="22"/>
                <w:szCs w:val="22"/>
              </w:rPr>
              <w:t xml:space="preserve"> всем детям </w:t>
            </w:r>
            <w:r w:rsidR="00BB1498">
              <w:rPr>
                <w:sz w:val="22"/>
                <w:szCs w:val="22"/>
              </w:rPr>
              <w:t>Зерноградского</w:t>
            </w:r>
            <w:r w:rsidR="00BB1498" w:rsidRPr="00135F15">
              <w:rPr>
                <w:sz w:val="22"/>
                <w:szCs w:val="22"/>
              </w:rPr>
              <w:t xml:space="preserve"> возможности занятия физической культурой и спортом в </w:t>
            </w:r>
            <w:r>
              <w:rPr>
                <w:sz w:val="22"/>
                <w:szCs w:val="22"/>
              </w:rPr>
              <w:t>современных условиях; увеличения</w:t>
            </w:r>
            <w:r w:rsidR="00BB1498" w:rsidRPr="00135F15">
              <w:rPr>
                <w:sz w:val="22"/>
                <w:szCs w:val="22"/>
              </w:rPr>
              <w:t xml:space="preserve"> количества призеров и победителей в мероприятиях спортивной направленности различного уровня; рост</w:t>
            </w:r>
            <w:r>
              <w:rPr>
                <w:sz w:val="22"/>
                <w:szCs w:val="22"/>
              </w:rPr>
              <w:t>у</w:t>
            </w:r>
            <w:r w:rsidR="00BB1498" w:rsidRPr="00135F15">
              <w:rPr>
                <w:sz w:val="22"/>
                <w:szCs w:val="22"/>
              </w:rPr>
              <w:t xml:space="preserve"> мотивации к ведению здорового образ</w:t>
            </w:r>
            <w:r w:rsidR="00BB1498">
              <w:rPr>
                <w:sz w:val="22"/>
                <w:szCs w:val="22"/>
              </w:rPr>
              <w:t>а жизни</w:t>
            </w:r>
            <w:r w:rsidR="0025157A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Default="001A32D0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8A7E3A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667C90" w:rsidP="00D40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667C90" w:rsidP="00D40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8A7E3A" w:rsidP="00D40D4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Работы выполнены, все документы предоставлены на финансирование в министерство образования</w:t>
            </w:r>
            <w:r w:rsidR="007C06EE">
              <w:rPr>
                <w:color w:val="000000"/>
              </w:rPr>
              <w:t xml:space="preserve"> Ростовской области</w:t>
            </w:r>
            <w:r>
              <w:rPr>
                <w:color w:val="000000"/>
              </w:rPr>
              <w:t xml:space="preserve"> </w:t>
            </w:r>
          </w:p>
        </w:tc>
      </w:tr>
      <w:tr w:rsidR="00BB1498" w:rsidRPr="000F49D7" w:rsidTr="00C34CD8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28.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Приоритетное мероприятие 1.10.1</w:t>
            </w:r>
            <w:r>
              <w:t>.</w:t>
            </w:r>
            <w:r w:rsidRPr="00AD5186">
              <w:rPr>
                <w:sz w:val="22"/>
                <w:szCs w:val="22"/>
              </w:rPr>
              <w:t xml:space="preserve"> Реализация регионального проекта «Успех каждого ребенка».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135F15" w:rsidRDefault="00BB1498" w:rsidP="00D40D4C">
            <w:pPr>
              <w:rPr>
                <w:sz w:val="22"/>
                <w:szCs w:val="22"/>
              </w:rPr>
            </w:pPr>
            <w:r w:rsidRPr="00AD5186">
              <w:rPr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C36E91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  капитальный</w:t>
            </w:r>
            <w:r w:rsidR="00BB1498" w:rsidRPr="00BD2D44">
              <w:rPr>
                <w:sz w:val="22"/>
                <w:szCs w:val="22"/>
              </w:rPr>
              <w:t xml:space="preserve"> ремонт спортивного зала   МБОУ Манычская СОШ по адресу : Ростовская область, Зерноградский район, п. Сорговый , ул. Школьная  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Default="001A32D0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552604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="00BB1498">
              <w:rPr>
                <w:sz w:val="22"/>
                <w:szCs w:val="22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jc w:val="center"/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2 710,3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667C90" w:rsidP="00D40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552604" w:rsidP="00D40D4C">
            <w:pPr>
              <w:rPr>
                <w:sz w:val="22"/>
                <w:szCs w:val="22"/>
              </w:rPr>
            </w:pPr>
            <w:r w:rsidRPr="00552604">
              <w:rPr>
                <w:color w:val="000000"/>
              </w:rPr>
              <w:t>Работы выполнены, все документы предоставлены на финансирование в министерство образования</w:t>
            </w:r>
            <w:r w:rsidR="007C06EE">
              <w:rPr>
                <w:color w:val="000000"/>
              </w:rPr>
              <w:t xml:space="preserve"> Ростовской области</w:t>
            </w:r>
          </w:p>
        </w:tc>
      </w:tr>
      <w:tr w:rsidR="00BB1498" w:rsidRPr="000F49D7" w:rsidTr="00C34CD8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событие 1.10.1. </w:t>
            </w:r>
            <w:r w:rsidRPr="00BD2D44">
              <w:rPr>
                <w:sz w:val="22"/>
                <w:szCs w:val="22"/>
              </w:rPr>
              <w:t>Капитальный ремонт спортивного зала   МБОУ Манычская СОШ по адресу : Ростовская область, Зерноградский район, п. Сорговый , ул. Школьная  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D5186" w:rsidRDefault="00BB1498" w:rsidP="00D40D4C">
            <w:pPr>
              <w:rPr>
                <w:sz w:val="22"/>
                <w:szCs w:val="22"/>
              </w:rPr>
            </w:pPr>
            <w:r w:rsidRPr="00BD2D44">
              <w:rPr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FF6D53" w:rsidP="00C36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</w:t>
            </w:r>
            <w:r w:rsidR="00C36E91">
              <w:rPr>
                <w:sz w:val="22"/>
                <w:szCs w:val="22"/>
              </w:rPr>
              <w:t>окончены Справка №1 по форме КС-3 от 18.09.2019 на сумму 2007,7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28A0" w:rsidRDefault="000F28A0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552604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="00BB1498">
              <w:rPr>
                <w:sz w:val="22"/>
                <w:szCs w:val="22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jc w:val="center"/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jc w:val="center"/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Х</w:t>
            </w:r>
          </w:p>
        </w:tc>
      </w:tr>
      <w:tr w:rsidR="00BB1498" w:rsidRPr="000F49D7" w:rsidTr="00C34CD8">
        <w:trPr>
          <w:trHeight w:val="1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Подпрограмма 2. «Обеспечение реализации муниципальной программы Зерноградского района «Развитие образования» и прочие мероприятия»</w:t>
            </w:r>
          </w:p>
          <w:p w:rsidR="006C564A" w:rsidRDefault="006C564A" w:rsidP="00D40D4C">
            <w:pPr>
              <w:rPr>
                <w:color w:val="000000"/>
                <w:sz w:val="22"/>
                <w:szCs w:val="22"/>
              </w:rPr>
            </w:pPr>
          </w:p>
          <w:p w:rsidR="006C564A" w:rsidRDefault="006C564A" w:rsidP="00D40D4C">
            <w:pPr>
              <w:rPr>
                <w:color w:val="000000"/>
                <w:sz w:val="22"/>
                <w:szCs w:val="22"/>
              </w:rPr>
            </w:pPr>
          </w:p>
          <w:p w:rsidR="006C564A" w:rsidRDefault="006C564A" w:rsidP="00D40D4C">
            <w:pPr>
              <w:rPr>
                <w:color w:val="000000"/>
                <w:sz w:val="22"/>
                <w:szCs w:val="22"/>
              </w:rPr>
            </w:pPr>
          </w:p>
          <w:p w:rsidR="006C564A" w:rsidRDefault="006C564A" w:rsidP="00D40D4C">
            <w:pPr>
              <w:rPr>
                <w:color w:val="000000"/>
                <w:sz w:val="22"/>
                <w:szCs w:val="22"/>
              </w:rPr>
            </w:pPr>
          </w:p>
          <w:p w:rsidR="006C564A" w:rsidRDefault="006C564A" w:rsidP="00D40D4C">
            <w:pPr>
              <w:rPr>
                <w:color w:val="000000"/>
                <w:sz w:val="22"/>
                <w:szCs w:val="22"/>
              </w:rPr>
            </w:pPr>
          </w:p>
          <w:p w:rsidR="006C564A" w:rsidRPr="000F49D7" w:rsidRDefault="006C564A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324471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Default="000F28A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>14 097,8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667C9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13 937,7</w:t>
            </w:r>
            <w:r w:rsidR="00BB1498" w:rsidRPr="00AF6F3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AF6F3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667C9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8 785,2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B1498" w:rsidRPr="000F49D7" w:rsidTr="00C34CD8">
        <w:trPr>
          <w:trHeight w:val="17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</w:t>
            </w:r>
            <w:r w:rsidRPr="000F49D7">
              <w:rPr>
                <w:color w:val="000000"/>
                <w:sz w:val="22"/>
                <w:szCs w:val="22"/>
              </w:rPr>
              <w:t xml:space="preserve"> 2.1: Обеспечение функционирования управления образования Администрации Зерноградского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324471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2A7580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Обеспечивается п</w:t>
            </w:r>
            <w:r w:rsidR="00BB1498">
              <w:rPr>
                <w:color w:val="000000"/>
                <w:sz w:val="22"/>
                <w:szCs w:val="22"/>
              </w:rPr>
              <w:t>овышение эффектив</w:t>
            </w:r>
            <w:r w:rsidR="00BB1498" w:rsidRPr="00220F54">
              <w:rPr>
                <w:color w:val="000000"/>
                <w:sz w:val="22"/>
                <w:szCs w:val="22"/>
              </w:rPr>
              <w:t>ности планирования образовательного комплекса Зерноградского района, ка</w:t>
            </w:r>
            <w:r w:rsidR="00BB1498">
              <w:rPr>
                <w:color w:val="000000"/>
                <w:sz w:val="22"/>
                <w:szCs w:val="22"/>
              </w:rPr>
              <w:t>чественного потенциала педагоги</w:t>
            </w:r>
            <w:r w:rsidR="00BB1498" w:rsidRPr="00220F54">
              <w:rPr>
                <w:color w:val="000000"/>
                <w:sz w:val="22"/>
                <w:szCs w:val="22"/>
              </w:rPr>
              <w:t>ческого корпуса образования Зерноградского рай</w:t>
            </w:r>
            <w:r w:rsidR="00BB1498">
              <w:rPr>
                <w:color w:val="000000"/>
                <w:sz w:val="22"/>
                <w:szCs w:val="22"/>
              </w:rPr>
              <w:t>она, повышения уровня информиро</w:t>
            </w:r>
            <w:r w:rsidR="00BB1498" w:rsidRPr="00220F54">
              <w:rPr>
                <w:color w:val="000000"/>
                <w:sz w:val="22"/>
                <w:szCs w:val="22"/>
              </w:rPr>
              <w:t xml:space="preserve">ванности населения о </w:t>
            </w:r>
            <w:r w:rsidR="00BB1498">
              <w:rPr>
                <w:color w:val="000000"/>
                <w:sz w:val="22"/>
                <w:szCs w:val="22"/>
              </w:rPr>
              <w:t>реализа</w:t>
            </w:r>
            <w:r w:rsidR="00BB1498" w:rsidRPr="00220F54">
              <w:rPr>
                <w:color w:val="000000"/>
                <w:sz w:val="22"/>
                <w:szCs w:val="22"/>
              </w:rPr>
              <w:t>ции мероприятий по развитию сферы образования в рамках муниципальной 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216BDC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>12 300,5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667C9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12 140,4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AF6F3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 xml:space="preserve">   </w:t>
            </w:r>
            <w:r w:rsidR="00667C90">
              <w:rPr>
                <w:color w:val="000000"/>
                <w:sz w:val="22"/>
                <w:szCs w:val="22"/>
              </w:rPr>
              <w:t>7 596,3</w:t>
            </w:r>
            <w:r w:rsidRPr="00AF6F37">
              <w:rPr>
                <w:color w:val="000000"/>
                <w:sz w:val="22"/>
                <w:szCs w:val="22"/>
              </w:rPr>
              <w:t xml:space="preserve">           -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2D4313">
              <w:rPr>
                <w:color w:val="000000"/>
              </w:rPr>
              <w:t>.</w:t>
            </w:r>
          </w:p>
        </w:tc>
      </w:tr>
      <w:tr w:rsidR="00BB1498" w:rsidRPr="000F49D7" w:rsidTr="00C34CD8">
        <w:trPr>
          <w:trHeight w:val="17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Мероприятие 2.1.1. Финансовое обеспечение содержание аппарата управления и структурных подразделений управления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324471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2A7580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Обеспечивается организационные, информационные и методические условия</w:t>
            </w:r>
            <w:r w:rsidR="00BB1498" w:rsidRPr="000F49D7">
              <w:rPr>
                <w:color w:val="000000"/>
                <w:sz w:val="22"/>
                <w:szCs w:val="22"/>
              </w:rPr>
              <w:t xml:space="preserve"> для функционирования управления образования Администрации Зерноградского района.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216BDC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>12 300,5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BB1498" w:rsidP="00667C90">
            <w:pPr>
              <w:ind w:left="-84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 xml:space="preserve">      12</w:t>
            </w:r>
            <w:r w:rsidR="00667C90">
              <w:rPr>
                <w:color w:val="000000"/>
                <w:sz w:val="22"/>
                <w:szCs w:val="22"/>
              </w:rPr>
              <w:t> 140,4</w:t>
            </w:r>
            <w:r w:rsidRPr="00AF6F3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AF6F3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667C9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7 596,3</w:t>
            </w:r>
            <w:r w:rsidR="00BB1498" w:rsidRPr="00AF6F3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2D4313">
              <w:rPr>
                <w:color w:val="000000"/>
              </w:rPr>
              <w:t>.</w:t>
            </w:r>
          </w:p>
        </w:tc>
      </w:tr>
      <w:tr w:rsidR="00BB1498" w:rsidRPr="000F49D7" w:rsidTr="00C34CD8">
        <w:trPr>
          <w:trHeight w:val="3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ОМ </w:t>
            </w:r>
            <w:r w:rsidRPr="000F49D7">
              <w:rPr>
                <w:color w:val="000000"/>
                <w:sz w:val="22"/>
                <w:szCs w:val="22"/>
              </w:rPr>
              <w:t xml:space="preserve">2.2: Финансовое обеспечение осуществления полномочий по организации и осуществлению </w:t>
            </w:r>
            <w:r w:rsidRPr="000F49D7">
              <w:rPr>
                <w:color w:val="000000"/>
                <w:sz w:val="22"/>
                <w:szCs w:val="22"/>
              </w:rPr>
              <w:lastRenderedPageBreak/>
              <w:t xml:space="preserve">деятельности по опеке и попечительству в соответствии со статьей 6 Областного закона от 26.12.2007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49D7">
              <w:rPr>
                <w:color w:val="000000"/>
                <w:sz w:val="22"/>
                <w:szCs w:val="22"/>
              </w:rPr>
              <w:t>№ 830-ЗС «Об организации опеки и попечительства в Ростовской области»</w:t>
            </w:r>
          </w:p>
          <w:p w:rsidR="00BB1498" w:rsidRDefault="00BB1498" w:rsidP="00D40D4C">
            <w:pPr>
              <w:rPr>
                <w:color w:val="000000"/>
                <w:sz w:val="22"/>
                <w:szCs w:val="22"/>
              </w:rPr>
            </w:pPr>
          </w:p>
          <w:p w:rsidR="00BB1498" w:rsidRDefault="00BB1498" w:rsidP="00D40D4C">
            <w:pPr>
              <w:rPr>
                <w:color w:val="000000"/>
                <w:sz w:val="22"/>
                <w:szCs w:val="22"/>
              </w:rPr>
            </w:pPr>
          </w:p>
          <w:p w:rsidR="00BB1498" w:rsidRDefault="00BB1498" w:rsidP="00D40D4C">
            <w:pPr>
              <w:rPr>
                <w:color w:val="000000"/>
                <w:sz w:val="22"/>
                <w:szCs w:val="22"/>
              </w:rPr>
            </w:pPr>
          </w:p>
          <w:p w:rsidR="00BB1498" w:rsidRDefault="00BB1498" w:rsidP="00D40D4C">
            <w:pPr>
              <w:rPr>
                <w:color w:val="000000"/>
                <w:sz w:val="22"/>
                <w:szCs w:val="22"/>
              </w:rPr>
            </w:pPr>
          </w:p>
          <w:p w:rsidR="00BB1498" w:rsidRDefault="00BB1498" w:rsidP="00D40D4C">
            <w:pPr>
              <w:rPr>
                <w:color w:val="000000"/>
                <w:sz w:val="22"/>
                <w:szCs w:val="22"/>
              </w:rPr>
            </w:pPr>
          </w:p>
          <w:p w:rsidR="00BB1498" w:rsidRDefault="00BB1498" w:rsidP="00D40D4C">
            <w:pPr>
              <w:rPr>
                <w:color w:val="000000"/>
                <w:sz w:val="22"/>
                <w:szCs w:val="22"/>
              </w:rPr>
            </w:pPr>
          </w:p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324471">
              <w:rPr>
                <w:color w:val="000000"/>
                <w:sz w:val="22"/>
                <w:szCs w:val="22"/>
              </w:rPr>
              <w:lastRenderedPageBreak/>
              <w:t xml:space="preserve">Управление образования Администрации Зерноградского района                              (начальник </w:t>
            </w:r>
            <w:r w:rsidRPr="00324471">
              <w:rPr>
                <w:color w:val="000000"/>
                <w:sz w:val="22"/>
                <w:szCs w:val="22"/>
              </w:rPr>
              <w:lastRenderedPageBreak/>
              <w:t>управления  Калашникова Л.М.)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2A7580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lastRenderedPageBreak/>
              <w:t> </w:t>
            </w:r>
            <w:r w:rsidR="002A7580">
              <w:rPr>
                <w:color w:val="000000"/>
                <w:sz w:val="22"/>
                <w:szCs w:val="22"/>
              </w:rPr>
              <w:t>Осуществляются полномочия по организации работы по опеке и попечительству в Зерноградском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216BDC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>1 761,3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 xml:space="preserve">1 761,3 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AF6F3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667C9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E95AF2" w:rsidP="00E95AF2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2D4313">
              <w:rPr>
                <w:color w:val="000000"/>
              </w:rPr>
              <w:t>.</w:t>
            </w:r>
            <w:r w:rsidRPr="00AF6F37">
              <w:rPr>
                <w:color w:val="000000"/>
                <w:sz w:val="22"/>
                <w:szCs w:val="22"/>
              </w:rPr>
              <w:t xml:space="preserve"> </w:t>
            </w:r>
            <w:r w:rsidR="00BB1498" w:rsidRPr="00AF6F37">
              <w:rPr>
                <w:color w:val="000000"/>
                <w:sz w:val="22"/>
                <w:szCs w:val="22"/>
              </w:rPr>
              <w:t xml:space="preserve">          </w:t>
            </w:r>
          </w:p>
        </w:tc>
      </w:tr>
      <w:tr w:rsidR="00BB1498" w:rsidRPr="000F49D7" w:rsidTr="00C34CD8">
        <w:trPr>
          <w:trHeight w:val="17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 xml:space="preserve">Мероприятие 2.2.1.  Финансовое обеспечение осуществления полномочий по организации и осуществлению деятельности по опеке и попечительству в соответствии со статьей 6 Областного закона от 26.12.2007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49D7">
              <w:rPr>
                <w:color w:val="000000"/>
                <w:sz w:val="22"/>
                <w:szCs w:val="22"/>
              </w:rPr>
              <w:t>№ 830-ЗС в части расходов на оплату труда работников, осуществляющих деятельность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324471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2A7580" w:rsidP="00D40D4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Осуществляется  своевременное </w:t>
            </w:r>
            <w:r w:rsidR="00BB1498" w:rsidRPr="000F49D7">
              <w:rPr>
                <w:color w:val="000000"/>
                <w:sz w:val="23"/>
                <w:szCs w:val="23"/>
              </w:rPr>
              <w:t>выявления лиц, нуждающихся в установлении над ними опеки или</w:t>
            </w:r>
            <w:r>
              <w:rPr>
                <w:color w:val="000000"/>
                <w:sz w:val="23"/>
                <w:szCs w:val="23"/>
              </w:rPr>
              <w:t xml:space="preserve"> попечительства, и их устройство, а также защита</w:t>
            </w:r>
            <w:r w:rsidR="00BB1498" w:rsidRPr="000F49D7">
              <w:rPr>
                <w:color w:val="000000"/>
                <w:sz w:val="23"/>
                <w:szCs w:val="23"/>
              </w:rPr>
              <w:t xml:space="preserve"> прав и законных и</w:t>
            </w:r>
            <w:r>
              <w:rPr>
                <w:color w:val="000000"/>
                <w:sz w:val="23"/>
                <w:szCs w:val="23"/>
              </w:rPr>
              <w:t>нтересов подопечных; обеспечивается  достойный  уровень жизни подопечных. Обеспечивается контроль</w:t>
            </w:r>
            <w:r w:rsidR="00BB1498" w:rsidRPr="000F49D7">
              <w:rPr>
                <w:color w:val="000000"/>
                <w:sz w:val="23"/>
                <w:szCs w:val="23"/>
              </w:rPr>
              <w:t xml:space="preserve"> за деятельностью </w:t>
            </w:r>
            <w:r>
              <w:rPr>
                <w:color w:val="000000"/>
                <w:sz w:val="23"/>
                <w:szCs w:val="23"/>
              </w:rPr>
              <w:t>опекунов и попечителей; контроль</w:t>
            </w:r>
            <w:r w:rsidR="00BB1498" w:rsidRPr="000F49D7">
              <w:rPr>
                <w:color w:val="000000"/>
                <w:sz w:val="23"/>
                <w:szCs w:val="23"/>
              </w:rPr>
              <w:t xml:space="preserve"> за сохранностью </w:t>
            </w:r>
            <w:r w:rsidR="00BB1498" w:rsidRPr="000F49D7">
              <w:rPr>
                <w:color w:val="000000"/>
                <w:sz w:val="23"/>
                <w:szCs w:val="23"/>
              </w:rPr>
              <w:lastRenderedPageBreak/>
              <w:t xml:space="preserve">имущества и управлением имуществом граждан, находящихся под опекой или попечительством,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</w:t>
            </w:r>
            <w:r>
              <w:rPr>
                <w:color w:val="000000"/>
                <w:sz w:val="23"/>
                <w:szCs w:val="23"/>
              </w:rPr>
              <w:t>Производится в</w:t>
            </w:r>
            <w:r w:rsidR="00BB1498" w:rsidRPr="000F49D7">
              <w:rPr>
                <w:color w:val="000000"/>
                <w:sz w:val="23"/>
                <w:szCs w:val="23"/>
              </w:rPr>
              <w:t>ыплата заработной платы 4 работникам, осуществляющим деятельность по опеке и попечительству.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216BDC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>1 695,4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>1 695,4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216BDC" w:rsidRDefault="00BB1498" w:rsidP="00216BD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216BDC" w:rsidRDefault="00667C90" w:rsidP="00216BD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1 106,8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2D4313">
              <w:rPr>
                <w:color w:val="000000"/>
              </w:rPr>
              <w:t>.</w:t>
            </w:r>
          </w:p>
        </w:tc>
      </w:tr>
      <w:tr w:rsidR="00BB1498" w:rsidRPr="000F49D7" w:rsidTr="00C34CD8">
        <w:trPr>
          <w:trHeight w:val="30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 xml:space="preserve">Мероприятие 2.2.2. Финансовое обеспечение осуществления полномочий по организации и осуществлению деятельности по опеке и попечительству в соответствии со статьей 6 Областного закона от 26.12.2007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49D7">
              <w:rPr>
                <w:color w:val="000000"/>
                <w:sz w:val="22"/>
                <w:szCs w:val="22"/>
              </w:rPr>
              <w:t xml:space="preserve">№ 830-ЗС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49D7">
              <w:rPr>
                <w:color w:val="000000"/>
                <w:sz w:val="22"/>
                <w:szCs w:val="22"/>
              </w:rPr>
              <w:t>в части организации подготовки лиц, желающих принять на воспитание в свою семью ребенка, оставшегося без попечения родителей.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324471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6C2862" w:rsidP="00D40D4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Осуществлена о</w:t>
            </w:r>
            <w:r w:rsidR="00BB1498" w:rsidRPr="000F49D7">
              <w:rPr>
                <w:color w:val="000000"/>
                <w:sz w:val="23"/>
                <w:szCs w:val="23"/>
              </w:rPr>
              <w:t>рганизац</w:t>
            </w:r>
            <w:r w:rsidR="00C36E91">
              <w:rPr>
                <w:color w:val="000000"/>
                <w:sz w:val="23"/>
                <w:szCs w:val="23"/>
              </w:rPr>
              <w:t>ия подготовки 7</w:t>
            </w:r>
            <w:r w:rsidR="00BB1498" w:rsidRPr="000F49D7">
              <w:rPr>
                <w:color w:val="000000"/>
                <w:sz w:val="23"/>
                <w:szCs w:val="23"/>
              </w:rPr>
              <w:t xml:space="preserve"> человек, желающих принять на воспитание в свою семью ребенка, оставшегося без попечения родителей. </w:t>
            </w:r>
            <w:r>
              <w:rPr>
                <w:color w:val="000000"/>
                <w:sz w:val="23"/>
                <w:szCs w:val="23"/>
              </w:rPr>
              <w:t xml:space="preserve">Проводятся мероприятия по </w:t>
            </w:r>
            <w:r>
              <w:rPr>
                <w:color w:val="000000"/>
                <w:sz w:val="22"/>
                <w:szCs w:val="22"/>
              </w:rPr>
              <w:t>снижению</w:t>
            </w:r>
            <w:r w:rsidR="00BB1498" w:rsidRPr="000F49D7">
              <w:rPr>
                <w:color w:val="000000"/>
                <w:sz w:val="22"/>
                <w:szCs w:val="22"/>
              </w:rPr>
              <w:t xml:space="preserve"> количества случаев возврата детей из замещающих семей в государственные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216BDC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>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 xml:space="preserve">           65,9 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AF6F3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667C9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9F6029" w:rsidP="009F60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2D4313">
              <w:rPr>
                <w:color w:val="000000"/>
              </w:rPr>
              <w:t>.</w:t>
            </w:r>
          </w:p>
        </w:tc>
      </w:tr>
      <w:tr w:rsidR="00BB1498" w:rsidRPr="000F49D7" w:rsidTr="00C34CD8">
        <w:trPr>
          <w:trHeight w:val="8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Контрольное событие муниципальной программы 2.2.</w:t>
            </w:r>
            <w:r>
              <w:t xml:space="preserve"> </w:t>
            </w:r>
            <w:r w:rsidRPr="00345A00">
              <w:rPr>
                <w:color w:val="000000"/>
                <w:sz w:val="22"/>
                <w:szCs w:val="22"/>
              </w:rPr>
              <w:t>Подготовка и обучение граждан , желающих приять в семью  на воспитание ребенка, оставшегося без попечения родителей.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324471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  <w:r w:rsidRPr="000F49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Default="00BB1498" w:rsidP="00D40D4C">
            <w:pPr>
              <w:rPr>
                <w:color w:val="000000"/>
                <w:sz w:val="23"/>
                <w:szCs w:val="23"/>
              </w:rPr>
            </w:pPr>
            <w:r w:rsidRPr="000F49D7">
              <w:rPr>
                <w:color w:val="000000"/>
                <w:sz w:val="23"/>
                <w:szCs w:val="23"/>
              </w:rPr>
              <w:t xml:space="preserve">В соответствии с Программой и Положением о порядке подготовки лиц, желающих принять на воспитание в свою семью ребенка, утвержденных постановлением Правительства Ростовской области от 24.04.2013 № 223 «Об организации подготовки лиц, желающих </w:t>
            </w:r>
            <w:r w:rsidRPr="000F49D7">
              <w:rPr>
                <w:color w:val="000000"/>
                <w:sz w:val="23"/>
                <w:szCs w:val="23"/>
              </w:rPr>
              <w:lastRenderedPageBreak/>
              <w:t xml:space="preserve">принять на воспитание в свою семью ребенка, оставшегося без попечения родителей» </w:t>
            </w:r>
            <w:r w:rsidR="006C2862">
              <w:rPr>
                <w:color w:val="000000"/>
                <w:sz w:val="23"/>
                <w:szCs w:val="23"/>
              </w:rPr>
              <w:t>организовано обучение 2 граждан.</w:t>
            </w:r>
          </w:p>
          <w:p w:rsidR="00BB1498" w:rsidRPr="000F49D7" w:rsidRDefault="00BB1498" w:rsidP="00D40D4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0F28A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0F28A0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Default="000F28A0" w:rsidP="00D40D4C">
            <w:pPr>
              <w:jc w:val="center"/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3623CA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Default="000F28A0" w:rsidP="00D40D4C">
            <w:pPr>
              <w:jc w:val="center"/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Default="000F28A0" w:rsidP="00D40D4C">
            <w:pPr>
              <w:jc w:val="center"/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BB1498" w:rsidRPr="000F49D7" w:rsidTr="00C34CD8">
        <w:trPr>
          <w:trHeight w:val="8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37.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2.3: Организация проведения независимой оценки качества условий осуществления образовательной деятельности образовательными организациями Зерноградского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324471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4A0B57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28114F" w:rsidRDefault="00964AF6" w:rsidP="00964AF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Проведена</w:t>
            </w:r>
            <w:r w:rsidR="006C2862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независимая оценка</w:t>
            </w:r>
            <w:r w:rsidR="006C2862">
              <w:rPr>
                <w:kern w:val="2"/>
                <w:sz w:val="22"/>
                <w:szCs w:val="22"/>
              </w:rPr>
              <w:t xml:space="preserve"> качества  условий осуществления образовательной деятельности 3 общеобразовательных и 3 дошкольных образовательных организаций.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Default="00216BDC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964AF6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01.08.</w:t>
            </w:r>
            <w:r w:rsidR="00BB149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3623CA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3623CA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3623CA" w:rsidRDefault="00964AF6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3623CA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1498" w:rsidRPr="000F49D7" w:rsidTr="00C34CD8">
        <w:trPr>
          <w:trHeight w:val="8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2.3.1 Организация проведения независимой оценки качества условий осуществления образовательной деятельности образовательными организациями Зерноградского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4A0B5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8114F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964AF6" w:rsidP="00D40D4C">
            <w:pPr>
              <w:rPr>
                <w:color w:val="000000"/>
                <w:sz w:val="23"/>
                <w:szCs w:val="23"/>
              </w:rPr>
            </w:pPr>
            <w:r>
              <w:rPr>
                <w:kern w:val="2"/>
                <w:sz w:val="22"/>
                <w:szCs w:val="22"/>
              </w:rPr>
              <w:t>Проведена  независимая оценка</w:t>
            </w:r>
            <w:r w:rsidR="006C2862">
              <w:rPr>
                <w:kern w:val="2"/>
                <w:sz w:val="22"/>
                <w:szCs w:val="22"/>
              </w:rPr>
              <w:t xml:space="preserve"> качества  условий осуществления образовательной деятельности 3 общеобразовательных и 3 дошкольных образовательных организаций.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Default="00216BDC" w:rsidP="00D40D4C">
            <w:pPr>
              <w:ind w:left="-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964AF6" w:rsidP="00D40D4C">
            <w:pPr>
              <w:ind w:left="-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01.08.</w:t>
            </w:r>
            <w:r w:rsidR="00BB149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3623CA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3623CA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3623CA" w:rsidRDefault="00667C90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3623CA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1498" w:rsidRPr="000F49D7" w:rsidTr="00C34CD8">
        <w:trPr>
          <w:trHeight w:val="27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 xml:space="preserve">Итого по муниципальной программе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</w:rPr>
            </w:pPr>
            <w:r w:rsidRPr="000F49D7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EA5B1A" w:rsidRDefault="00080B6B" w:rsidP="00BB47B3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697 082,2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EA5B1A" w:rsidRDefault="00080B6B" w:rsidP="00BB47B3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714 950,8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EA5B1A" w:rsidRDefault="00BB1498" w:rsidP="00BB47B3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EA5B1A" w:rsidRDefault="00AA1A5D" w:rsidP="00BB47B3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519 202</w:t>
            </w:r>
            <w:r w:rsidR="00080B6B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EA5B1A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1498" w:rsidRPr="000F49D7" w:rsidTr="00C34CD8">
        <w:trPr>
          <w:trHeight w:val="3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EA5B1A" w:rsidRDefault="00080B6B" w:rsidP="00BB47B3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696 992,2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EA5B1A" w:rsidRDefault="00080B6B" w:rsidP="00BB47B3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714 860,8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EA5B1A" w:rsidRDefault="00BB1498" w:rsidP="00BB47B3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EA5B1A" w:rsidRDefault="00080B6B" w:rsidP="00BB47B3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519 164,3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EA5B1A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1498" w:rsidRPr="000F49D7" w:rsidTr="00C34CD8">
        <w:trPr>
          <w:trHeight w:val="10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Зерноградского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BB47B3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BB1498" w:rsidP="00BB47B3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498" w:rsidRDefault="00BB1498" w:rsidP="00BB47B3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AA1A5D" w:rsidP="00BB47B3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67C90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F6BAC" w:rsidRDefault="00CF6BAC"/>
    <w:sectPr w:rsidR="00CF6BAC" w:rsidSect="00E16E00">
      <w:pgSz w:w="16838" w:h="11906" w:orient="landscape"/>
      <w:pgMar w:top="284" w:right="1103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F4" w:rsidRDefault="000B5DF4" w:rsidP="00B434E0">
      <w:r>
        <w:separator/>
      </w:r>
    </w:p>
  </w:endnote>
  <w:endnote w:type="continuationSeparator" w:id="0">
    <w:p w:rsidR="000B5DF4" w:rsidRDefault="000B5DF4" w:rsidP="00B4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F4" w:rsidRDefault="000B5DF4" w:rsidP="00B434E0">
      <w:r>
        <w:separator/>
      </w:r>
    </w:p>
  </w:footnote>
  <w:footnote w:type="continuationSeparator" w:id="0">
    <w:p w:rsidR="000B5DF4" w:rsidRDefault="000B5DF4" w:rsidP="00B4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98"/>
    <w:rsid w:val="00080B6B"/>
    <w:rsid w:val="000B5DF4"/>
    <w:rsid w:val="000E243E"/>
    <w:rsid w:val="000F28A0"/>
    <w:rsid w:val="0015580A"/>
    <w:rsid w:val="0019192A"/>
    <w:rsid w:val="001A32D0"/>
    <w:rsid w:val="001E1CE8"/>
    <w:rsid w:val="00216BDC"/>
    <w:rsid w:val="0025157A"/>
    <w:rsid w:val="0026027D"/>
    <w:rsid w:val="002A7580"/>
    <w:rsid w:val="002D4313"/>
    <w:rsid w:val="003A6D58"/>
    <w:rsid w:val="00423D37"/>
    <w:rsid w:val="004F5D6B"/>
    <w:rsid w:val="00533D16"/>
    <w:rsid w:val="00552604"/>
    <w:rsid w:val="005B04E8"/>
    <w:rsid w:val="006020E6"/>
    <w:rsid w:val="00615D6F"/>
    <w:rsid w:val="00667C90"/>
    <w:rsid w:val="006927BC"/>
    <w:rsid w:val="006C2862"/>
    <w:rsid w:val="006C564A"/>
    <w:rsid w:val="006E0114"/>
    <w:rsid w:val="006E3BAF"/>
    <w:rsid w:val="00707228"/>
    <w:rsid w:val="007218E6"/>
    <w:rsid w:val="00782AE5"/>
    <w:rsid w:val="007A15C8"/>
    <w:rsid w:val="007A229F"/>
    <w:rsid w:val="007B21C5"/>
    <w:rsid w:val="007C06EE"/>
    <w:rsid w:val="007D63B3"/>
    <w:rsid w:val="00802F63"/>
    <w:rsid w:val="0081130A"/>
    <w:rsid w:val="00877F3B"/>
    <w:rsid w:val="00887187"/>
    <w:rsid w:val="008940A3"/>
    <w:rsid w:val="008A7E3A"/>
    <w:rsid w:val="008F44FC"/>
    <w:rsid w:val="0092670E"/>
    <w:rsid w:val="00954270"/>
    <w:rsid w:val="00964AF6"/>
    <w:rsid w:val="00965366"/>
    <w:rsid w:val="009F6029"/>
    <w:rsid w:val="00A1708E"/>
    <w:rsid w:val="00A35544"/>
    <w:rsid w:val="00A919E3"/>
    <w:rsid w:val="00AA1A5D"/>
    <w:rsid w:val="00AE0165"/>
    <w:rsid w:val="00AE4CD4"/>
    <w:rsid w:val="00AF6F37"/>
    <w:rsid w:val="00B0492D"/>
    <w:rsid w:val="00B31C50"/>
    <w:rsid w:val="00B434E0"/>
    <w:rsid w:val="00B802B6"/>
    <w:rsid w:val="00BA66B7"/>
    <w:rsid w:val="00BB1498"/>
    <w:rsid w:val="00BB2193"/>
    <w:rsid w:val="00BB47B3"/>
    <w:rsid w:val="00C31D9F"/>
    <w:rsid w:val="00C34CD8"/>
    <w:rsid w:val="00C36E91"/>
    <w:rsid w:val="00CA5D1D"/>
    <w:rsid w:val="00CD680F"/>
    <w:rsid w:val="00CF6BAC"/>
    <w:rsid w:val="00D107BA"/>
    <w:rsid w:val="00D40D4C"/>
    <w:rsid w:val="00D773FC"/>
    <w:rsid w:val="00DB4C40"/>
    <w:rsid w:val="00E15294"/>
    <w:rsid w:val="00E16E00"/>
    <w:rsid w:val="00E2291E"/>
    <w:rsid w:val="00E36CF7"/>
    <w:rsid w:val="00E825D8"/>
    <w:rsid w:val="00E95AF2"/>
    <w:rsid w:val="00F25FE7"/>
    <w:rsid w:val="00F26E1B"/>
    <w:rsid w:val="00FC0F6B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502C1-DF69-46AF-8171-A2F7FC30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9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1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434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3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34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34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21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2019-10-18T07:55:00Z</cp:lastPrinted>
  <dcterms:created xsi:type="dcterms:W3CDTF">2019-10-16T09:45:00Z</dcterms:created>
  <dcterms:modified xsi:type="dcterms:W3CDTF">2019-10-21T08:34:00Z</dcterms:modified>
</cp:coreProperties>
</file>